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AB8" w:rsidRPr="000A6725" w:rsidRDefault="00E27AB8" w:rsidP="00E27AB8">
      <w:pPr>
        <w:tabs>
          <w:tab w:val="left" w:pos="426"/>
        </w:tabs>
        <w:spacing w:after="0" w:line="360" w:lineRule="auto"/>
        <w:jc w:val="right"/>
        <w:rPr>
          <w:rFonts w:ascii="Times New Roman" w:hAnsi="Times New Roman" w:cs="Times New Roman"/>
          <w:i/>
          <w:sz w:val="24"/>
          <w:szCs w:val="24"/>
        </w:rPr>
      </w:pPr>
      <w:proofErr w:type="spellStart"/>
      <w:r w:rsidRPr="000A6725">
        <w:rPr>
          <w:rFonts w:ascii="Times New Roman" w:hAnsi="Times New Roman" w:cs="Times New Roman"/>
          <w:i/>
          <w:sz w:val="24"/>
          <w:szCs w:val="24"/>
        </w:rPr>
        <w:t>Багша</w:t>
      </w:r>
      <w:proofErr w:type="spellEnd"/>
      <w:r w:rsidRPr="000A6725">
        <w:rPr>
          <w:rFonts w:ascii="Times New Roman" w:hAnsi="Times New Roman" w:cs="Times New Roman"/>
          <w:i/>
          <w:sz w:val="24"/>
          <w:szCs w:val="24"/>
        </w:rPr>
        <w:t xml:space="preserve"> Цыренова </w:t>
      </w:r>
      <w:proofErr w:type="spellStart"/>
      <w:r w:rsidRPr="000A6725">
        <w:rPr>
          <w:rFonts w:ascii="Times New Roman" w:hAnsi="Times New Roman" w:cs="Times New Roman"/>
          <w:i/>
          <w:sz w:val="24"/>
          <w:szCs w:val="24"/>
        </w:rPr>
        <w:t>Лхама</w:t>
      </w:r>
      <w:proofErr w:type="spellEnd"/>
      <w:r w:rsidRPr="000A6725">
        <w:rPr>
          <w:rFonts w:ascii="Times New Roman" w:hAnsi="Times New Roman" w:cs="Times New Roman"/>
          <w:i/>
          <w:sz w:val="24"/>
          <w:szCs w:val="24"/>
        </w:rPr>
        <w:t xml:space="preserve"> </w:t>
      </w:r>
      <w:proofErr w:type="spellStart"/>
      <w:r w:rsidRPr="000A6725">
        <w:rPr>
          <w:rFonts w:ascii="Times New Roman" w:hAnsi="Times New Roman" w:cs="Times New Roman"/>
          <w:i/>
          <w:sz w:val="24"/>
          <w:szCs w:val="24"/>
        </w:rPr>
        <w:t>Санжимитуповна</w:t>
      </w:r>
      <w:proofErr w:type="spellEnd"/>
      <w:r w:rsidRPr="000A6725">
        <w:rPr>
          <w:rFonts w:ascii="Times New Roman" w:hAnsi="Times New Roman" w:cs="Times New Roman"/>
          <w:i/>
          <w:sz w:val="24"/>
          <w:szCs w:val="24"/>
        </w:rPr>
        <w:t xml:space="preserve">, </w:t>
      </w:r>
    </w:p>
    <w:p w:rsidR="00E27AB8" w:rsidRDefault="00E27AB8" w:rsidP="00E27AB8">
      <w:pPr>
        <w:tabs>
          <w:tab w:val="left" w:pos="426"/>
        </w:tabs>
        <w:spacing w:after="0" w:line="360" w:lineRule="auto"/>
        <w:jc w:val="right"/>
        <w:rPr>
          <w:rFonts w:ascii="Times New Roman" w:hAnsi="Times New Roman" w:cs="Times New Roman"/>
          <w:i/>
          <w:sz w:val="24"/>
          <w:szCs w:val="24"/>
        </w:rPr>
      </w:pPr>
      <w:r w:rsidRPr="000A6725">
        <w:rPr>
          <w:rFonts w:ascii="Times New Roman" w:hAnsi="Times New Roman" w:cs="Times New Roman"/>
          <w:i/>
          <w:sz w:val="24"/>
          <w:szCs w:val="24"/>
        </w:rPr>
        <w:t xml:space="preserve">29-дэхи </w:t>
      </w:r>
      <w:proofErr w:type="spellStart"/>
      <w:r w:rsidRPr="000A6725">
        <w:rPr>
          <w:rFonts w:ascii="Times New Roman" w:hAnsi="Times New Roman" w:cs="Times New Roman"/>
          <w:i/>
          <w:sz w:val="24"/>
          <w:szCs w:val="24"/>
        </w:rPr>
        <w:t>Буряад</w:t>
      </w:r>
      <w:proofErr w:type="spellEnd"/>
      <w:r w:rsidRPr="000A6725">
        <w:rPr>
          <w:rFonts w:ascii="Times New Roman" w:hAnsi="Times New Roman" w:cs="Times New Roman"/>
          <w:i/>
          <w:sz w:val="24"/>
          <w:szCs w:val="24"/>
        </w:rPr>
        <w:t xml:space="preserve"> </w:t>
      </w:r>
      <w:proofErr w:type="spellStart"/>
      <w:r w:rsidRPr="000A6725">
        <w:rPr>
          <w:rFonts w:ascii="Times New Roman" w:hAnsi="Times New Roman" w:cs="Times New Roman"/>
          <w:i/>
          <w:sz w:val="24"/>
          <w:szCs w:val="24"/>
        </w:rPr>
        <w:t>гимнази</w:t>
      </w:r>
      <w:r>
        <w:rPr>
          <w:rFonts w:ascii="Times New Roman" w:hAnsi="Times New Roman" w:cs="Times New Roman"/>
          <w:i/>
          <w:sz w:val="24"/>
          <w:szCs w:val="24"/>
        </w:rPr>
        <w:t>ин</w:t>
      </w:r>
      <w:proofErr w:type="spellEnd"/>
    </w:p>
    <w:p w:rsidR="00E27AB8" w:rsidRDefault="00E27AB8" w:rsidP="00E27AB8">
      <w:pPr>
        <w:tabs>
          <w:tab w:val="left" w:pos="426"/>
        </w:tabs>
        <w:spacing w:after="0" w:line="360" w:lineRule="auto"/>
        <w:jc w:val="right"/>
        <w:rPr>
          <w:rFonts w:ascii="Times New Roman" w:hAnsi="Times New Roman" w:cs="Times New Roman"/>
          <w:i/>
          <w:sz w:val="24"/>
          <w:szCs w:val="24"/>
        </w:rPr>
      </w:pPr>
      <w:proofErr w:type="spellStart"/>
      <w:r>
        <w:rPr>
          <w:rFonts w:ascii="Times New Roman" w:hAnsi="Times New Roman" w:cs="Times New Roman"/>
          <w:i/>
          <w:sz w:val="24"/>
          <w:szCs w:val="24"/>
        </w:rPr>
        <w:t>буряад</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хэлэн</w:t>
      </w:r>
      <w:proofErr w:type="spellEnd"/>
      <w:r>
        <w:rPr>
          <w:rFonts w:ascii="Times New Roman" w:hAnsi="Times New Roman" w:cs="Times New Roman"/>
          <w:i/>
          <w:sz w:val="24"/>
          <w:szCs w:val="24"/>
        </w:rPr>
        <w:t xml:space="preserve"> ба уран </w:t>
      </w:r>
      <w:proofErr w:type="spellStart"/>
      <w:r>
        <w:rPr>
          <w:rFonts w:ascii="Times New Roman" w:hAnsi="Times New Roman" w:cs="Times New Roman"/>
          <w:i/>
          <w:sz w:val="24"/>
          <w:szCs w:val="24"/>
        </w:rPr>
        <w:t>зохёолой</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багша</w:t>
      </w:r>
      <w:proofErr w:type="spellEnd"/>
    </w:p>
    <w:p w:rsidR="00E27AB8" w:rsidRDefault="00E27AB8" w:rsidP="00E27AB8">
      <w:pPr>
        <w:tabs>
          <w:tab w:val="left" w:pos="426"/>
        </w:tabs>
        <w:spacing w:after="0" w:line="360" w:lineRule="auto"/>
        <w:jc w:val="center"/>
        <w:rPr>
          <w:rFonts w:ascii="Times New Roman" w:hAnsi="Times New Roman" w:cs="Times New Roman"/>
          <w:b/>
          <w:sz w:val="24"/>
          <w:szCs w:val="24"/>
        </w:rPr>
      </w:pPr>
      <w:proofErr w:type="spellStart"/>
      <w:r w:rsidRPr="008D3FCE">
        <w:rPr>
          <w:rFonts w:ascii="Times New Roman" w:hAnsi="Times New Roman" w:cs="Times New Roman"/>
          <w:b/>
          <w:sz w:val="24"/>
          <w:szCs w:val="24"/>
        </w:rPr>
        <w:t>Ухаан</w:t>
      </w:r>
      <w:proofErr w:type="spellEnd"/>
      <w:r w:rsidRPr="008D3FCE">
        <w:rPr>
          <w:rFonts w:ascii="Times New Roman" w:hAnsi="Times New Roman" w:cs="Times New Roman"/>
          <w:b/>
          <w:sz w:val="24"/>
          <w:szCs w:val="24"/>
        </w:rPr>
        <w:t xml:space="preserve"> </w:t>
      </w:r>
      <w:proofErr w:type="spellStart"/>
      <w:r w:rsidRPr="008D3FCE">
        <w:rPr>
          <w:rFonts w:ascii="Times New Roman" w:hAnsi="Times New Roman" w:cs="Times New Roman"/>
          <w:b/>
          <w:sz w:val="24"/>
          <w:szCs w:val="24"/>
        </w:rPr>
        <w:t>бодолой</w:t>
      </w:r>
      <w:proofErr w:type="spellEnd"/>
      <w:r w:rsidRPr="008D3FCE">
        <w:rPr>
          <w:rFonts w:ascii="Times New Roman" w:hAnsi="Times New Roman" w:cs="Times New Roman"/>
          <w:b/>
          <w:sz w:val="24"/>
          <w:szCs w:val="24"/>
        </w:rPr>
        <w:t xml:space="preserve"> </w:t>
      </w:r>
      <w:proofErr w:type="spellStart"/>
      <w:r w:rsidRPr="008D3FCE">
        <w:rPr>
          <w:rFonts w:ascii="Times New Roman" w:hAnsi="Times New Roman" w:cs="Times New Roman"/>
          <w:b/>
          <w:sz w:val="24"/>
          <w:szCs w:val="24"/>
        </w:rPr>
        <w:t>угалза</w:t>
      </w:r>
      <w:proofErr w:type="spellEnd"/>
    </w:p>
    <w:p w:rsidR="00E27AB8" w:rsidRPr="008D3FCE" w:rsidRDefault="00E27AB8" w:rsidP="00E27AB8">
      <w:pPr>
        <w:tabs>
          <w:tab w:val="left" w:pos="426"/>
        </w:tabs>
        <w:spacing w:after="0" w:line="360" w:lineRule="auto"/>
        <w:jc w:val="center"/>
        <w:rPr>
          <w:rFonts w:ascii="Times New Roman" w:hAnsi="Times New Roman" w:cs="Times New Roman"/>
          <w:b/>
          <w:sz w:val="24"/>
          <w:szCs w:val="24"/>
          <w:lang w:val="mn-MN"/>
        </w:rPr>
      </w:pPr>
      <w:r w:rsidRPr="008D3FCE">
        <w:rPr>
          <w:rFonts w:ascii="Times New Roman" w:hAnsi="Times New Roman" w:cs="Times New Roman"/>
          <w:b/>
          <w:sz w:val="24"/>
          <w:szCs w:val="24"/>
        </w:rPr>
        <w:t>(</w:t>
      </w:r>
      <w:proofErr w:type="spellStart"/>
      <w:r w:rsidRPr="008D3FCE">
        <w:rPr>
          <w:rFonts w:ascii="Times New Roman" w:hAnsi="Times New Roman" w:cs="Times New Roman"/>
          <w:b/>
          <w:sz w:val="24"/>
          <w:szCs w:val="24"/>
        </w:rPr>
        <w:t>буряад</w:t>
      </w:r>
      <w:proofErr w:type="spellEnd"/>
      <w:r w:rsidRPr="008D3FCE">
        <w:rPr>
          <w:rFonts w:ascii="Times New Roman" w:hAnsi="Times New Roman" w:cs="Times New Roman"/>
          <w:b/>
          <w:sz w:val="24"/>
          <w:szCs w:val="24"/>
        </w:rPr>
        <w:t xml:space="preserve"> </w:t>
      </w:r>
      <w:proofErr w:type="spellStart"/>
      <w:r w:rsidRPr="008D3FCE">
        <w:rPr>
          <w:rFonts w:ascii="Times New Roman" w:hAnsi="Times New Roman" w:cs="Times New Roman"/>
          <w:b/>
          <w:sz w:val="24"/>
          <w:szCs w:val="24"/>
        </w:rPr>
        <w:t>арадай</w:t>
      </w:r>
      <w:proofErr w:type="spellEnd"/>
      <w:r w:rsidRPr="008D3FCE">
        <w:rPr>
          <w:rFonts w:ascii="Times New Roman" w:hAnsi="Times New Roman" w:cs="Times New Roman"/>
          <w:b/>
          <w:sz w:val="24"/>
          <w:szCs w:val="24"/>
        </w:rPr>
        <w:t xml:space="preserve"> </w:t>
      </w:r>
      <w:proofErr w:type="spellStart"/>
      <w:r w:rsidRPr="008D3FCE">
        <w:rPr>
          <w:rFonts w:ascii="Times New Roman" w:hAnsi="Times New Roman" w:cs="Times New Roman"/>
          <w:b/>
          <w:sz w:val="24"/>
          <w:szCs w:val="24"/>
        </w:rPr>
        <w:t>таабаринууд</w:t>
      </w:r>
      <w:proofErr w:type="spellEnd"/>
      <w:r w:rsidRPr="008D3FCE">
        <w:rPr>
          <w:rFonts w:ascii="Times New Roman" w:hAnsi="Times New Roman" w:cs="Times New Roman"/>
          <w:b/>
          <w:sz w:val="24"/>
          <w:szCs w:val="24"/>
        </w:rPr>
        <w:t>)</w:t>
      </w:r>
    </w:p>
    <w:p w:rsidR="00E27AB8" w:rsidRPr="000A6725" w:rsidRDefault="00E27AB8" w:rsidP="00E27AB8">
      <w:pPr>
        <w:pStyle w:val="a3"/>
        <w:numPr>
          <w:ilvl w:val="0"/>
          <w:numId w:val="8"/>
        </w:numPr>
        <w:tabs>
          <w:tab w:val="left" w:pos="426"/>
        </w:tabs>
        <w:spacing w:line="360" w:lineRule="auto"/>
        <w:ind w:left="0"/>
        <w:jc w:val="center"/>
        <w:rPr>
          <w:i/>
          <w:sz w:val="24"/>
          <w:szCs w:val="24"/>
        </w:rPr>
      </w:pPr>
      <w:r w:rsidRPr="000A6725">
        <w:rPr>
          <w:sz w:val="24"/>
          <w:szCs w:val="24"/>
          <w:lang w:val="mn-MN"/>
        </w:rPr>
        <w:t>Оролто үгэ.</w:t>
      </w:r>
    </w:p>
    <w:p w:rsidR="00E27AB8" w:rsidRDefault="00E27AB8" w:rsidP="00E27AB8">
      <w:pPr>
        <w:pStyle w:val="4"/>
        <w:shd w:val="clear" w:color="auto" w:fill="auto"/>
        <w:tabs>
          <w:tab w:val="left" w:pos="709"/>
        </w:tabs>
        <w:spacing w:after="0" w:line="360" w:lineRule="auto"/>
        <w:ind w:right="-434" w:firstLine="0"/>
        <w:jc w:val="both"/>
        <w:rPr>
          <w:sz w:val="24"/>
          <w:szCs w:val="24"/>
          <w:lang w:val="mn-MN"/>
        </w:rPr>
      </w:pPr>
      <w:r>
        <w:rPr>
          <w:sz w:val="24"/>
          <w:szCs w:val="24"/>
        </w:rPr>
        <w:t xml:space="preserve">   </w:t>
      </w:r>
      <w:r w:rsidRPr="000A6725">
        <w:rPr>
          <w:sz w:val="24"/>
          <w:szCs w:val="24"/>
          <w:lang w:val="mn-MN"/>
        </w:rPr>
        <w:t>Арадай аман зохёол  эртэ урда сагта үзэг бэшэгэй бии болоогүй үеһөө хүгжэжэ, аман үгөөр дэлгэрһэн үгын нөөсэ баялиг болоно. Аман зохёолнууд соо таабаринууд ехэхэн һуури эзэлдэг. Таабари арадай педагогикын зэбсэг боложо үгэдэг байһан, мүнөөшье энэ үүргэеэ алдаагүй. Шүлэглэмэл түхэлтэй, сэсэн аад, мэргэн удхатай үгэнүүдээр онсологдоһон тула оюун ухаагаа баяжуулхааршье, аман хэлэеэ хүгжөөхөөршье ехэ аша туһатай багахан хэмжээнэй зохёол юм.</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8D3FCE">
        <w:rPr>
          <w:sz w:val="24"/>
          <w:szCs w:val="24"/>
          <w:lang w:val="mn-MN"/>
        </w:rPr>
        <w:t xml:space="preserve">   </w:t>
      </w:r>
      <w:r w:rsidRPr="000A6725">
        <w:rPr>
          <w:sz w:val="24"/>
          <w:szCs w:val="24"/>
          <w:lang w:val="mn-MN"/>
        </w:rPr>
        <w:t xml:space="preserve">Үхибүүдые арадай аман зохёолой далай мэтэ олон удхата үгэнүүдтэй  танилсуулхада, ухаан бодолынь хүгжэжэ, ажаһуудалдаа байра байдалаа түхеэрхэдээ ухаансар, аласай юумые тухайлан бодомжолхо, нюусашье тааха шадалтай болоно. </w:t>
      </w:r>
    </w:p>
    <w:p w:rsidR="00E27AB8" w:rsidRPr="000A6725" w:rsidRDefault="00E27AB8" w:rsidP="00E27AB8">
      <w:pPr>
        <w:pStyle w:val="4"/>
        <w:shd w:val="clear" w:color="auto" w:fill="auto"/>
        <w:tabs>
          <w:tab w:val="left" w:pos="709"/>
        </w:tabs>
        <w:spacing w:after="0" w:line="360" w:lineRule="auto"/>
        <w:ind w:right="283" w:firstLine="0"/>
        <w:jc w:val="both"/>
        <w:rPr>
          <w:sz w:val="24"/>
          <w:szCs w:val="24"/>
          <w:lang w:val="mn-MN"/>
        </w:rPr>
      </w:pPr>
      <w:r w:rsidRPr="000A6725">
        <w:rPr>
          <w:sz w:val="24"/>
          <w:szCs w:val="24"/>
          <w:lang w:val="mn-MN"/>
        </w:rPr>
        <w:t xml:space="preserve">   Тус мүрысөөнэй гол зорилго хадаа таабари, үгэ, ребусэй хүсөөр үхибүүдэй ухаан бодол хүгжөөлгэ болоно.  Гол зорилго бэелүүлхын тула:</w:t>
      </w:r>
      <w:r w:rsidRPr="00E27AB8">
        <w:rPr>
          <w:sz w:val="24"/>
          <w:szCs w:val="24"/>
          <w:lang w:val="mn-MN"/>
        </w:rPr>
        <w:t xml:space="preserve"> </w:t>
      </w:r>
      <w:r w:rsidRPr="000A6725">
        <w:rPr>
          <w:sz w:val="24"/>
          <w:szCs w:val="24"/>
          <w:lang w:val="mn-MN"/>
        </w:rPr>
        <w:t>арадай аман зохёол таабаринуудта дурлал түрүүлхэ;</w:t>
      </w:r>
      <w:r w:rsidRPr="00E27AB8">
        <w:rPr>
          <w:sz w:val="24"/>
          <w:szCs w:val="24"/>
          <w:lang w:val="mn-MN"/>
        </w:rPr>
        <w:t xml:space="preserve"> </w:t>
      </w:r>
      <w:r w:rsidRPr="000A6725">
        <w:rPr>
          <w:sz w:val="24"/>
          <w:szCs w:val="24"/>
          <w:lang w:val="mn-MN"/>
        </w:rPr>
        <w:t>анхарал, адаглалга, ухаан бодол, хэлэлгэ хүгжөөхэ;</w:t>
      </w:r>
      <w:r w:rsidRPr="00E27AB8">
        <w:rPr>
          <w:sz w:val="24"/>
          <w:szCs w:val="24"/>
          <w:lang w:val="mn-MN"/>
        </w:rPr>
        <w:t xml:space="preserve"> </w:t>
      </w:r>
      <w:r w:rsidRPr="000A6725">
        <w:rPr>
          <w:sz w:val="24"/>
          <w:szCs w:val="24"/>
          <w:lang w:val="mn-MN"/>
        </w:rPr>
        <w:t>бүлэг бүлэгөөр хамта</w:t>
      </w:r>
      <w:r w:rsidRPr="00E27AB8">
        <w:rPr>
          <w:sz w:val="24"/>
          <w:szCs w:val="24"/>
          <w:lang w:val="mn-MN"/>
        </w:rPr>
        <w:t xml:space="preserve"> эдэбхитэй</w:t>
      </w:r>
      <w:r>
        <w:rPr>
          <w:sz w:val="24"/>
          <w:szCs w:val="24"/>
          <w:lang w:val="mn-MN"/>
        </w:rPr>
        <w:t xml:space="preserve"> хүдэлхэ</w:t>
      </w:r>
      <w:r w:rsidRPr="000A6725">
        <w:rPr>
          <w:sz w:val="24"/>
          <w:szCs w:val="24"/>
          <w:lang w:val="mn-MN"/>
        </w:rPr>
        <w:t>.</w:t>
      </w:r>
    </w:p>
    <w:p w:rsidR="00E27AB8" w:rsidRPr="000A6725" w:rsidRDefault="00E27AB8" w:rsidP="00E27AB8">
      <w:pPr>
        <w:pStyle w:val="4"/>
        <w:numPr>
          <w:ilvl w:val="0"/>
          <w:numId w:val="8"/>
        </w:numPr>
        <w:shd w:val="clear" w:color="auto" w:fill="auto"/>
        <w:tabs>
          <w:tab w:val="left" w:pos="709"/>
        </w:tabs>
        <w:spacing w:after="0" w:line="360" w:lineRule="auto"/>
        <w:ind w:right="283"/>
        <w:jc w:val="center"/>
        <w:rPr>
          <w:sz w:val="24"/>
          <w:szCs w:val="24"/>
        </w:rPr>
      </w:pPr>
      <w:r w:rsidRPr="000A6725">
        <w:rPr>
          <w:sz w:val="24"/>
          <w:szCs w:val="24"/>
          <w:lang w:val="mn-MN"/>
        </w:rPr>
        <w:t>Гол хуби</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Арадай аман зохёол  эртэ урда сагһаа, үзэг бэшэгэй бии болоогүй үеһөө хүгжэжэ, аман үгөөр дэлгэрһэн зохёол болоно. Буряад-монгол угсаатанаймнай аман үгын нөөсэ баялиг юм. Арадай аман зохёол шэнжэлэн үзөө һаа, олон юумэ мэдэхэ, ойлгохо, арадайнгаа түүхэ, ажамидарал яажа хүгжэһыень баримтатайгаар ухаан бодолдоо тогтоохо гээшэ эли бшуу.</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Аман үгын зохёолнууд соо таабаринууд ехэхэн һуури эзэлдэг. Таабари арадай педагогикын зэбсэг боложо үгэдэг байһан, мүнөөшье энэ үүргэеэ алдаагүй. Шүлэглэмэл түхэлтэй, сэсэн аад, мэргэн удхатай үгэнүүдээр онсологдоһон тула оюун ухаагаа баяжуулхааршье, аман хэлэеэ хүгжөөхөөршье ехэ аша туһатай багахан хэмжээнэй зохёол юм.</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Таабаринууд болбол элдэб юумэнүүдэй үнгэ дүрсые, шанар шэнжые  далда удхатайгаар нэрлэжэ хэлэһэн аман зохёол болоно. Таабаринууд тон тобшохоноор уран сэсэн ухаанай хүсөөр харуулжа шададагаараа үбгэд хүгшэдэйшье, үхибүүд багашуулайшье дунда дэлгэрэнгы, хүндэтэй байхань  лаб. Таабаринуудые хүнүүд ажал хүдэлмэриингөө забһарта амаржа байхадаа, сүлөөтэй сагтаа һонирхолтой зугаа болгон хэлсэдэг байгаа.</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Хүн түрэлтэн алтан дэлхэйтэй нягта холбоотой һэн тула юумэ ажаглажа, хаража, жэшэжэ, оншыень оложо ябадаг хадаа таабари зохёоно.</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Таабаринууд байгаали, ажал хүдэлмэри, амитад, хүнэй бэеын хубинууд, арад зоной </w:t>
      </w:r>
      <w:r w:rsidRPr="000A6725">
        <w:rPr>
          <w:sz w:val="24"/>
          <w:szCs w:val="24"/>
          <w:lang w:val="mn-MN"/>
        </w:rPr>
        <w:lastRenderedPageBreak/>
        <w:t xml:space="preserve">ажабайдалда үзэгдэдэг, хэрэглэгдэдэг элдэб олон юумэнүүд тухай зохёогдодог. </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Таабари таалга хадаа элдэб юумэндэ анхаралаа хандуулжа, үнгэ дүрсыень, шанар шэнжыень зүбөөр тодорхойлжо һуралгада туһатай. </w:t>
      </w:r>
    </w:p>
    <w:p w:rsidR="00E27AB8" w:rsidRPr="000A6725" w:rsidRDefault="00E27AB8" w:rsidP="00E27AB8">
      <w:pPr>
        <w:spacing w:after="0" w:line="360" w:lineRule="auto"/>
        <w:ind w:right="-425" w:firstLine="142"/>
        <w:jc w:val="both"/>
        <w:rPr>
          <w:rFonts w:ascii="Times New Roman" w:eastAsia="Calibri" w:hAnsi="Times New Roman" w:cs="Times New Roman"/>
          <w:sz w:val="24"/>
          <w:szCs w:val="24"/>
          <w:lang w:val="mn-MN"/>
        </w:rPr>
      </w:pPr>
      <w:r>
        <w:rPr>
          <w:rFonts w:ascii="Times New Roman" w:eastAsia="Calibri" w:hAnsi="Times New Roman" w:cs="Times New Roman"/>
          <w:sz w:val="24"/>
          <w:szCs w:val="24"/>
          <w:lang w:val="mn-MN"/>
        </w:rPr>
        <w:t xml:space="preserve"> </w:t>
      </w:r>
      <w:r w:rsidRPr="000A6725">
        <w:rPr>
          <w:rFonts w:ascii="Times New Roman" w:eastAsia="Calibri" w:hAnsi="Times New Roman" w:cs="Times New Roman"/>
          <w:sz w:val="24"/>
          <w:szCs w:val="24"/>
          <w:lang w:val="mn-MN"/>
        </w:rPr>
        <w:t>Үеһөө үе хүрэтэр дамжажа ябаһан таабаринууд үхибүүн наһанда бүхөөр хадуугдадаг. Үхибүүдые зүб мүрөөр һургаха, хүмүүжүүлхэ, ажабайдалай арюун харгыда гаргаха хэрэгтэ ёһо заншал, гурим, арадай аман зохёолнууд, тэрэ тоодо таабаринууд угаа ехэ аша туһатай.</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Һурагшадтай таабаринууд дээрэ хүдэлхэдэ, тэдэнэр тойроод байһан юумэнүүдые адаглажа, ухаалдин ойлгожо, шэнжэлэн үзэжэ, өөрынгөө харасаар аман үгөөрөө зураглан хэлэжэ һурадаг. Нюуса удхыень заабол гаргахые оролдодог, буряад үгэнүүдэй баялигые толгойдоо хадуужа абадаг. </w:t>
      </w:r>
    </w:p>
    <w:p w:rsidR="00E27AB8"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Таабариин хэдыдэшье бии болоһые хэн мэдэхэб? Зүгөөр үни холын сагһаа арад зон үхибүүдээ балшархан наһанһаань таабари таалгажа һургадаг байһан дээрэһээнь, мүнөө үеын үзэг бэшэгтэй зон арадайнгаа гүнзэгы бодол, мэргэн ухаа, уран удхаламал хэлэн дээрэ таабаритай танилсуулжа һургахада аша үрэтэй.</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8D3FCE">
        <w:rPr>
          <w:sz w:val="24"/>
          <w:szCs w:val="24"/>
          <w:lang w:val="mn-MN"/>
        </w:rPr>
        <w:t xml:space="preserve">   </w:t>
      </w:r>
      <w:r w:rsidRPr="000A6725">
        <w:rPr>
          <w:sz w:val="24"/>
          <w:szCs w:val="24"/>
          <w:lang w:val="mn-MN"/>
        </w:rPr>
        <w:t xml:space="preserve">Үеһөө үе хүрэтэр дамжажа ябаһан таабаринууд үхибүүн наһанда бүхөөр хадуугдадаг юм. Үхибүүдые зүб мүрөөр һургаха, хүмүүжүүлхэ, ажабайдалай арюун харгыда гаргаха хэрэгтэ заншал, гурим, арадай аман зохёол, тэрэ тоодо таабаринууд угаа ехэ аша туһатай. Хүн түрэлтэн алтан дэлхэйтэй нягта холбоотой һэн тула юумэ ажаглажа, хаража, жэшэжэ, оншыень оложо ябадаг хадаа таабари зохёоно. Таабаринууд байгаали, ажал хүдэлмэри, амитад, хүнэй бэеын хубинууд, арад зоной ажабайдалда үзэгдэдэг, хэрэглэгдэдэг элдэб олон юумэнүүд тухай зохёогдодог.    Таабари таалга хадаа элдэб юумэндэ анхаралаа хандуулжа, үнгэ дүрсыень, шанар шэнжыень зүбөөр тодорхойлжо һуралгада туһатай. </w:t>
      </w:r>
    </w:p>
    <w:p w:rsidR="00E27AB8" w:rsidRPr="000A6725" w:rsidRDefault="00E27AB8" w:rsidP="00E27AB8">
      <w:pPr>
        <w:pStyle w:val="4"/>
        <w:shd w:val="clear" w:color="auto" w:fill="auto"/>
        <w:tabs>
          <w:tab w:val="left" w:pos="709"/>
        </w:tabs>
        <w:spacing w:after="0" w:line="360" w:lineRule="auto"/>
        <w:ind w:right="283" w:firstLine="0"/>
        <w:jc w:val="both"/>
        <w:rPr>
          <w:sz w:val="24"/>
          <w:szCs w:val="24"/>
          <w:lang w:val="mn-MN"/>
        </w:rPr>
      </w:pPr>
      <w:r w:rsidRPr="000A6725">
        <w:rPr>
          <w:sz w:val="24"/>
          <w:szCs w:val="24"/>
          <w:lang w:val="mn-MN"/>
        </w:rPr>
        <w:t xml:space="preserve">   Һурагшад таабаринуудые таахадаа тойроод байһан юумэнүүдые адаглажа, ухаалдин ойлгожо, шэнжэлэн үзэжэ, өөрынгөө харасаар аман үгөөрөө зураглан хэлэжэ һурадаг. Нюуса удхыень заабол гаргахые оролдодог, буряад үгэнүүдэй баялигые толгойдоо хадуужа абадаг. </w:t>
      </w:r>
    </w:p>
    <w:p w:rsidR="00E27AB8" w:rsidRPr="000A6725" w:rsidRDefault="00E27AB8" w:rsidP="00E27AB8">
      <w:pPr>
        <w:pStyle w:val="4"/>
        <w:shd w:val="clear" w:color="auto" w:fill="auto"/>
        <w:tabs>
          <w:tab w:val="left" w:pos="709"/>
        </w:tabs>
        <w:spacing w:after="0" w:line="360" w:lineRule="auto"/>
        <w:ind w:right="283" w:firstLine="0"/>
        <w:jc w:val="both"/>
        <w:rPr>
          <w:sz w:val="24"/>
          <w:szCs w:val="24"/>
          <w:lang w:val="mn-MN"/>
        </w:rPr>
      </w:pPr>
      <w:r w:rsidRPr="000A6725">
        <w:rPr>
          <w:sz w:val="24"/>
          <w:szCs w:val="24"/>
          <w:lang w:val="mn-MN"/>
        </w:rPr>
        <w:t xml:space="preserve">  Таабаринууд үхибүүдэй аман зохёолой эгээл дуратай жанр болоно. Таабари таалсажа эхилхэдээ үхибүүдэй нюдэхэнүүд һэргэжэ, эли бэшэхэнээр наадангаа һурадаг, шэнэ үгэнүүдтэй танилсадаг. Таабаринууд дабталга дээрэ үндэһэлдэг, зарим үгэнүүдэй дабтагдаһан дээрэһээ һурагшад бэлэхэнээр хадуужа, хэлэлгэдээ хэрэглэжэ эхилдэг. Нэгэ үгэ элдэб аргаар дамжуулагдаһан байдаг (дүүрэн гү, али багадхан-энхэрһэн удхатайгаар: сагаан – сагаахан – саб сагаахан). </w:t>
      </w:r>
    </w:p>
    <w:p w:rsidR="00E27AB8" w:rsidRPr="000A6725" w:rsidRDefault="00E27AB8" w:rsidP="00E27AB8">
      <w:pPr>
        <w:pStyle w:val="4"/>
        <w:shd w:val="clear" w:color="auto" w:fill="auto"/>
        <w:tabs>
          <w:tab w:val="left" w:pos="709"/>
        </w:tabs>
        <w:spacing w:after="0" w:line="360" w:lineRule="auto"/>
        <w:ind w:right="283" w:firstLine="0"/>
        <w:jc w:val="both"/>
        <w:rPr>
          <w:sz w:val="24"/>
          <w:szCs w:val="24"/>
          <w:lang w:val="mn-MN"/>
        </w:rPr>
      </w:pPr>
      <w:r>
        <w:rPr>
          <w:sz w:val="24"/>
          <w:szCs w:val="24"/>
          <w:lang w:val="mn-MN"/>
        </w:rPr>
        <w:t xml:space="preserve">   </w:t>
      </w:r>
      <w:r w:rsidRPr="000A6725">
        <w:rPr>
          <w:sz w:val="24"/>
          <w:szCs w:val="24"/>
          <w:lang w:val="mn-MN"/>
        </w:rPr>
        <w:t xml:space="preserve">Таабари таалга - хэлэ ба ухаан бодол хүгжөөлгын арга. Оршон тойрон байгаали тухай шэнэ мэдэсэ абана. Таабари таахадаа удхаараа тааруу бодолго бодожо, үхибүүнэй ухаан бодол хүгжэнэ: элдэб юумэнүүдэй шанар зэргэсүүлнэ, адлирхууень олоно, үлүүень илгана, шэлэнэ, бүлэглэн хубаана. Ухаан бодол хүгжэжэ, һанаамгай, һүбэлгэн болоно, түргэн бодомжолжо, тобшолол гаргажа һурана. Жэшээнь: Аяга соо алаг булаг гэжэ таабари хэлэнэб. Шамда нюурташ байна, гэрэлдэ хара, тиигээд оло гэхэдэ таажархидаг. </w:t>
      </w:r>
    </w:p>
    <w:p w:rsidR="00E27AB8" w:rsidRPr="00E27AB8" w:rsidRDefault="00E27AB8" w:rsidP="00E27AB8">
      <w:pPr>
        <w:pStyle w:val="a6"/>
        <w:spacing w:line="360" w:lineRule="auto"/>
        <w:jc w:val="both"/>
        <w:rPr>
          <w:rStyle w:val="a7"/>
          <w:rFonts w:ascii="Times New Roman" w:hAnsi="Times New Roman"/>
          <w:b w:val="0"/>
          <w:sz w:val="24"/>
          <w:szCs w:val="24"/>
          <w:lang w:val="mn-MN"/>
        </w:rPr>
      </w:pPr>
      <w:r w:rsidRPr="008D3FCE">
        <w:rPr>
          <w:rStyle w:val="a7"/>
          <w:rFonts w:ascii="Times New Roman" w:hAnsi="Times New Roman"/>
          <w:b w:val="0"/>
          <w:sz w:val="24"/>
          <w:szCs w:val="24"/>
          <w:lang w:val="mn-MN"/>
        </w:rPr>
        <w:t xml:space="preserve">   </w:t>
      </w:r>
      <w:r w:rsidRPr="00E27AB8">
        <w:rPr>
          <w:rStyle w:val="a7"/>
          <w:rFonts w:ascii="Times New Roman" w:hAnsi="Times New Roman"/>
          <w:b w:val="0"/>
          <w:sz w:val="24"/>
          <w:szCs w:val="24"/>
          <w:lang w:val="mn-MN"/>
        </w:rPr>
        <w:t xml:space="preserve">Буряад хэлэеэ хүгжөөхэ, дэлгэрүүлхэ талаар үхибүүдээ багаhаань лэ түрэл хэлэндэнь гэр бүлэдэнь hургаха шухала.  Илангаяа буряад арадайнгаа аман зохёол, сэсэн оньhон үгэнүүдые, таабари, тоолуурнуудые заажа, үхибүүдээ хүмүүжүүлээ hаа, түрэл хэлэеэ мартахагүй, ёhо заншалаа мэдэхэ, буряад сэдьхэлтэй хүнүүд боложо үндыхэ байна.    Аман зохёол хадаа уран </w:t>
      </w:r>
      <w:r w:rsidRPr="00E27AB8">
        <w:rPr>
          <w:rFonts w:ascii="Times New Roman" w:hAnsi="Times New Roman"/>
          <w:b/>
          <w:sz w:val="24"/>
          <w:szCs w:val="24"/>
          <w:lang w:val="mn-MN"/>
        </w:rPr>
        <w:t>ү</w:t>
      </w:r>
      <w:r w:rsidRPr="00E27AB8">
        <w:rPr>
          <w:rStyle w:val="a7"/>
          <w:rFonts w:ascii="Times New Roman" w:hAnsi="Times New Roman"/>
          <w:b w:val="0"/>
          <w:sz w:val="24"/>
          <w:szCs w:val="24"/>
          <w:lang w:val="mn-MN"/>
        </w:rPr>
        <w:t>гын б</w:t>
      </w:r>
      <w:r w:rsidRPr="00E27AB8">
        <w:rPr>
          <w:rFonts w:ascii="Times New Roman" w:hAnsi="Times New Roman"/>
          <w:b/>
          <w:sz w:val="24"/>
          <w:szCs w:val="24"/>
          <w:lang w:val="mn-MN"/>
        </w:rPr>
        <w:t>ү</w:t>
      </w:r>
      <w:r w:rsidRPr="00E27AB8">
        <w:rPr>
          <w:rStyle w:val="a7"/>
          <w:rFonts w:ascii="Times New Roman" w:hAnsi="Times New Roman"/>
          <w:b w:val="0"/>
          <w:sz w:val="24"/>
          <w:szCs w:val="24"/>
          <w:lang w:val="mn-MN"/>
        </w:rPr>
        <w:t>тээл, арад зоной hанаа сэдьхэлэй д</w:t>
      </w:r>
      <w:r w:rsidRPr="00E27AB8">
        <w:rPr>
          <w:rFonts w:ascii="Times New Roman" w:hAnsi="Times New Roman"/>
          <w:b/>
          <w:sz w:val="24"/>
          <w:szCs w:val="24"/>
          <w:lang w:val="mn-MN"/>
        </w:rPr>
        <w:t>ү</w:t>
      </w:r>
      <w:r w:rsidRPr="00E27AB8">
        <w:rPr>
          <w:rStyle w:val="a7"/>
          <w:rFonts w:ascii="Times New Roman" w:hAnsi="Times New Roman"/>
          <w:b w:val="0"/>
          <w:sz w:val="24"/>
          <w:szCs w:val="24"/>
          <w:lang w:val="mn-MN"/>
        </w:rPr>
        <w:t xml:space="preserve">ршэл шадабари, </w:t>
      </w:r>
      <w:r w:rsidRPr="00E27AB8">
        <w:rPr>
          <w:rFonts w:ascii="Times New Roman" w:hAnsi="Times New Roman"/>
          <w:b/>
          <w:sz w:val="24"/>
          <w:szCs w:val="24"/>
          <w:lang w:val="mn-MN"/>
        </w:rPr>
        <w:t>ү</w:t>
      </w:r>
      <w:r w:rsidRPr="00E27AB8">
        <w:rPr>
          <w:rStyle w:val="a7"/>
          <w:rFonts w:ascii="Times New Roman" w:hAnsi="Times New Roman"/>
          <w:b w:val="0"/>
          <w:sz w:val="24"/>
          <w:szCs w:val="24"/>
          <w:lang w:val="mn-MN"/>
        </w:rPr>
        <w:t xml:space="preserve">ндэhэн соёлой hуури болоно. Заншалта соёлдоо эгээ </w:t>
      </w:r>
      <w:r w:rsidRPr="00E27AB8">
        <w:rPr>
          <w:rFonts w:ascii="Times New Roman" w:hAnsi="Times New Roman"/>
          <w:b/>
          <w:sz w:val="24"/>
          <w:szCs w:val="24"/>
          <w:lang w:val="mn-MN"/>
        </w:rPr>
        <w:t>ү</w:t>
      </w:r>
      <w:r w:rsidRPr="00E27AB8">
        <w:rPr>
          <w:rStyle w:val="a7"/>
          <w:rFonts w:ascii="Times New Roman" w:hAnsi="Times New Roman"/>
          <w:b w:val="0"/>
          <w:sz w:val="24"/>
          <w:szCs w:val="24"/>
          <w:lang w:val="mn-MN"/>
        </w:rPr>
        <w:t xml:space="preserve">нэ ехэтэй баялиг болоhон ямаршье аман болон уран зохёол хадаа </w:t>
      </w:r>
      <w:r w:rsidRPr="00E27AB8">
        <w:rPr>
          <w:rFonts w:ascii="Times New Roman" w:hAnsi="Times New Roman"/>
          <w:b/>
          <w:sz w:val="24"/>
          <w:szCs w:val="24"/>
          <w:lang w:val="mn-MN"/>
        </w:rPr>
        <w:t>ү</w:t>
      </w:r>
      <w:r w:rsidRPr="00E27AB8">
        <w:rPr>
          <w:rStyle w:val="a7"/>
          <w:rFonts w:ascii="Times New Roman" w:hAnsi="Times New Roman"/>
          <w:b w:val="0"/>
          <w:sz w:val="24"/>
          <w:szCs w:val="24"/>
          <w:lang w:val="mn-MN"/>
        </w:rPr>
        <w:t xml:space="preserve">ндэhэтэ яhатанай ажабайдал тухай мэдээсэл болоно.  </w:t>
      </w:r>
    </w:p>
    <w:p w:rsidR="00E27AB8" w:rsidRPr="000A6725" w:rsidRDefault="00E27AB8" w:rsidP="00E27AB8">
      <w:pPr>
        <w:spacing w:before="150" w:after="0" w:line="360" w:lineRule="auto"/>
        <w:jc w:val="both"/>
        <w:textAlignment w:val="top"/>
        <w:rPr>
          <w:rFonts w:ascii="Times New Roman" w:eastAsia="Times New Roman" w:hAnsi="Times New Roman" w:cs="Times New Roman"/>
          <w:color w:val="000000"/>
          <w:sz w:val="24"/>
          <w:szCs w:val="24"/>
          <w:lang w:val="mn-MN" w:eastAsia="ru-RU"/>
        </w:rPr>
      </w:pPr>
      <w:r w:rsidRPr="00E27AB8">
        <w:rPr>
          <w:rStyle w:val="a7"/>
          <w:rFonts w:ascii="Times New Roman" w:eastAsia="Calibri" w:hAnsi="Times New Roman" w:cs="Times New Roman"/>
          <w:b w:val="0"/>
          <w:sz w:val="24"/>
          <w:szCs w:val="24"/>
          <w:lang w:val="mn-MN"/>
        </w:rPr>
        <w:t xml:space="preserve">   Буряад арадаймнай таабаринууд</w:t>
      </w:r>
      <w:r w:rsidRPr="000A6725">
        <w:rPr>
          <w:rStyle w:val="a7"/>
          <w:rFonts w:ascii="Times New Roman" w:eastAsia="Calibri" w:hAnsi="Times New Roman" w:cs="Times New Roman"/>
          <w:sz w:val="24"/>
          <w:szCs w:val="24"/>
          <w:lang w:val="mn-MN"/>
        </w:rPr>
        <w:t xml:space="preserve"> </w:t>
      </w:r>
      <w:r w:rsidRPr="000A6725">
        <w:rPr>
          <w:rFonts w:ascii="Times New Roman" w:eastAsia="Calibri" w:hAnsi="Times New Roman" w:cs="Times New Roman"/>
          <w:sz w:val="24"/>
          <w:szCs w:val="24"/>
          <w:lang w:val="mn-MN"/>
        </w:rPr>
        <w:t>үндэ</w:t>
      </w:r>
      <w:r w:rsidRPr="000A6725">
        <w:rPr>
          <w:rStyle w:val="a7"/>
          <w:rFonts w:ascii="Times New Roman" w:eastAsia="Calibri" w:hAnsi="Times New Roman" w:cs="Times New Roman"/>
          <w:sz w:val="24"/>
          <w:szCs w:val="24"/>
          <w:lang w:val="mn-MN"/>
        </w:rPr>
        <w:t>h</w:t>
      </w:r>
      <w:r w:rsidRPr="000A6725">
        <w:rPr>
          <w:rFonts w:ascii="Times New Roman" w:eastAsia="Calibri" w:hAnsi="Times New Roman" w:cs="Times New Roman"/>
          <w:sz w:val="24"/>
          <w:szCs w:val="24"/>
          <w:lang w:val="mn-MN"/>
        </w:rPr>
        <w:t>этэ арад зоной юртэмсын хүрэг зураг (национальная картина мира) болон удхын болон сэдэ</w:t>
      </w:r>
      <w:r w:rsidRPr="000A6725">
        <w:rPr>
          <w:rFonts w:ascii="Times New Roman" w:hAnsi="Times New Roman" w:cs="Times New Roman"/>
          <w:sz w:val="24"/>
          <w:szCs w:val="24"/>
          <w:lang w:val="mn-MN"/>
        </w:rPr>
        <w:t>бэй талаар хизааргүй үргэн</w:t>
      </w:r>
      <w:r w:rsidRPr="000A6725">
        <w:rPr>
          <w:rFonts w:ascii="Times New Roman" w:eastAsia="Calibri" w:hAnsi="Times New Roman" w:cs="Times New Roman"/>
          <w:sz w:val="24"/>
          <w:szCs w:val="24"/>
          <w:lang w:val="mn-MN"/>
        </w:rPr>
        <w:t xml:space="preserve"> юм: буряад зоной заншалта ажабайдал, арадай түүхэ, ё</w:t>
      </w:r>
      <w:r w:rsidRPr="000A6725">
        <w:rPr>
          <w:rStyle w:val="a7"/>
          <w:rFonts w:ascii="Times New Roman" w:eastAsia="Calibri" w:hAnsi="Times New Roman" w:cs="Times New Roman"/>
          <w:sz w:val="24"/>
          <w:szCs w:val="24"/>
          <w:lang w:val="mn-MN"/>
        </w:rPr>
        <w:t>h</w:t>
      </w:r>
      <w:r w:rsidRPr="000A6725">
        <w:rPr>
          <w:rFonts w:ascii="Times New Roman" w:eastAsia="Calibri" w:hAnsi="Times New Roman" w:cs="Times New Roman"/>
          <w:sz w:val="24"/>
          <w:szCs w:val="24"/>
          <w:lang w:val="mn-MN"/>
        </w:rPr>
        <w:t>о заншал, зэр зэбсэг, табан хушуу мал, оршон тойронхи байдал,  байгаалии</w:t>
      </w:r>
      <w:r w:rsidRPr="000A6725">
        <w:rPr>
          <w:rFonts w:ascii="Times New Roman" w:hAnsi="Times New Roman" w:cs="Times New Roman"/>
          <w:sz w:val="24"/>
          <w:szCs w:val="24"/>
          <w:lang w:val="mn-MN"/>
        </w:rPr>
        <w:t>н үзэгдэлнүүд, хүнэй бэеын хубинууд</w:t>
      </w:r>
      <w:r w:rsidRPr="000A6725">
        <w:rPr>
          <w:rFonts w:ascii="Times New Roman" w:eastAsia="Calibri" w:hAnsi="Times New Roman" w:cs="Times New Roman"/>
          <w:sz w:val="24"/>
          <w:szCs w:val="24"/>
          <w:lang w:val="mn-MN"/>
        </w:rPr>
        <w:t xml:space="preserve">, зан абари, оюун ухаан г.м. </w:t>
      </w:r>
      <w:r w:rsidRPr="000A6725">
        <w:rPr>
          <w:rFonts w:ascii="Times New Roman" w:eastAsia="Times New Roman" w:hAnsi="Times New Roman" w:cs="Times New Roman"/>
          <w:color w:val="000000"/>
          <w:sz w:val="24"/>
          <w:szCs w:val="24"/>
          <w:lang w:val="mn-MN" w:eastAsia="ru-RU"/>
        </w:rPr>
        <w:t xml:space="preserve">Хэдэн зуугаад таабаринууд суглуулагдажа, удхаараа, сэдэбээрээ 12 бүлэг болгожо хубаагдаба. </w:t>
      </w:r>
    </w:p>
    <w:p w:rsidR="00E27AB8" w:rsidRPr="000A6725" w:rsidRDefault="00E27AB8" w:rsidP="00E27AB8">
      <w:pPr>
        <w:spacing w:before="150" w:after="0" w:line="360" w:lineRule="auto"/>
        <w:jc w:val="both"/>
        <w:textAlignment w:val="top"/>
        <w:rPr>
          <w:rFonts w:ascii="Times New Roman" w:eastAsia="Times New Roman" w:hAnsi="Times New Roman" w:cs="Times New Roman"/>
          <w:color w:val="000000"/>
          <w:sz w:val="24"/>
          <w:szCs w:val="24"/>
          <w:lang w:val="mn-MN" w:eastAsia="ru-RU"/>
        </w:rPr>
      </w:pPr>
      <w:r w:rsidRPr="008D3FCE">
        <w:rPr>
          <w:rFonts w:ascii="Times New Roman" w:eastAsia="Times New Roman" w:hAnsi="Times New Roman" w:cs="Times New Roman"/>
          <w:color w:val="000000"/>
          <w:sz w:val="24"/>
          <w:szCs w:val="24"/>
          <w:lang w:val="mn-MN" w:eastAsia="ru-RU"/>
        </w:rPr>
        <w:t xml:space="preserve">   </w:t>
      </w:r>
      <w:r w:rsidRPr="000A6725">
        <w:rPr>
          <w:rFonts w:ascii="Times New Roman" w:eastAsia="Times New Roman" w:hAnsi="Times New Roman" w:cs="Times New Roman"/>
          <w:color w:val="000000"/>
          <w:sz w:val="24"/>
          <w:szCs w:val="24"/>
          <w:lang w:val="mn-MN" w:eastAsia="ru-RU"/>
        </w:rPr>
        <w:t xml:space="preserve">Таабари гээшэ хүнэй ажабайдалтай нангин холбоотой. Оршон тойронхи байдалтай холбоонь ямар бэ гэхэдэ – таабари уран үгын хүсөөр ажабайдалай элдэб талые сэгнэн харуулhан байдаг. Далда удхатайгаар хэлэгдээд, хүнэй ухаан бодол хурса болгон, илангаяа ургажа ябаһан үхибүүдэй хүгжэлтэдэ ехэ нүлөө үзүүлдэг. Үхибүүд оршон тойронхи байдалай элдэб талые анхаралтайгаар ажаглаха, һонирхохо, ухаагаа гүйлгэхэ, олон түүхын зүйлнүүдые ойлгожо шадаха болодог. Тиимэhээ таабаринуудай хүмүүжүүлхы ба хүгжөөхы удха шанар тон ехэ. </w:t>
      </w:r>
    </w:p>
    <w:p w:rsidR="00E27AB8" w:rsidRPr="000A6725" w:rsidRDefault="00E27AB8" w:rsidP="00E27AB8">
      <w:pPr>
        <w:pStyle w:val="4"/>
        <w:shd w:val="clear" w:color="auto" w:fill="auto"/>
        <w:tabs>
          <w:tab w:val="left" w:pos="709"/>
        </w:tabs>
        <w:spacing w:after="0" w:line="360" w:lineRule="auto"/>
        <w:ind w:right="283" w:firstLine="0"/>
        <w:jc w:val="center"/>
        <w:rPr>
          <w:sz w:val="24"/>
          <w:szCs w:val="24"/>
          <w:lang w:val="mn-MN"/>
        </w:rPr>
      </w:pPr>
      <w:r w:rsidRPr="000A6725">
        <w:rPr>
          <w:sz w:val="24"/>
          <w:szCs w:val="24"/>
          <w:lang w:val="mn-MN"/>
        </w:rPr>
        <w:t>3. Дүүргэлтэ</w:t>
      </w:r>
    </w:p>
    <w:p w:rsidR="00E27AB8" w:rsidRDefault="00E27AB8" w:rsidP="00E27AB8">
      <w:pPr>
        <w:pStyle w:val="4"/>
        <w:shd w:val="clear" w:color="auto" w:fill="auto"/>
        <w:tabs>
          <w:tab w:val="left" w:pos="142"/>
        </w:tabs>
        <w:spacing w:after="0" w:line="360" w:lineRule="auto"/>
        <w:ind w:right="424" w:firstLine="0"/>
        <w:jc w:val="both"/>
        <w:rPr>
          <w:sz w:val="24"/>
          <w:szCs w:val="24"/>
          <w:lang w:val="mn-MN"/>
        </w:rPr>
      </w:pPr>
      <w:r w:rsidRPr="000A6725">
        <w:rPr>
          <w:sz w:val="24"/>
          <w:szCs w:val="24"/>
          <w:lang w:val="mn-MN"/>
        </w:rPr>
        <w:t xml:space="preserve">    Тус “Танха баабайда” гэһэн наадан-мүрысөөнэй дүн  хадаа таабари таалсахадаа үхибүүдэй хэлэлгэ, ухаан бодол, ажаглалга, тухайлалга  хүгжэлтэ абана. Саг үргэлжэ таабаринуудта гуримтайгаар хандабал,  үхибүүд түрэл арадайнгаа нөөсэ баялигта дүтэлнэ, түргэн ухаансар болоно, аман хэлэлгэ, оюун ухаан  хүгжэнэ гэжэ тобшолол баталалтай. Иигэжэ үндэһэн буряад арадайнгаа жэнхэни шэнжэ шэнгээхэ, түрэл хэлэнэйнгээ баялигтай танилсаха, үндэһэ яһанайнгаа нэрэ хүндые сэгнэхэ, угайнгаа баялиг хүгжөөхэ хүнүүдые хүмүүжүүлхэ холын хараатай. </w:t>
      </w:r>
    </w:p>
    <w:p w:rsidR="00C63DF7" w:rsidRPr="000A6725" w:rsidRDefault="00C63DF7" w:rsidP="00E27AB8">
      <w:pPr>
        <w:pStyle w:val="4"/>
        <w:shd w:val="clear" w:color="auto" w:fill="auto"/>
        <w:tabs>
          <w:tab w:val="left" w:pos="142"/>
        </w:tabs>
        <w:spacing w:after="0" w:line="360" w:lineRule="auto"/>
        <w:ind w:right="424" w:firstLine="0"/>
        <w:jc w:val="both"/>
        <w:rPr>
          <w:sz w:val="24"/>
          <w:szCs w:val="24"/>
          <w:lang w:val="mn-MN"/>
        </w:rPr>
      </w:pPr>
      <w:bookmarkStart w:id="0" w:name="_GoBack"/>
      <w:bookmarkEnd w:id="0"/>
    </w:p>
    <w:p w:rsidR="00E27AB8" w:rsidRPr="000A6725" w:rsidRDefault="00E27AB8" w:rsidP="00E27AB8">
      <w:pPr>
        <w:tabs>
          <w:tab w:val="left" w:pos="426"/>
        </w:tabs>
        <w:spacing w:after="0" w:line="360" w:lineRule="auto"/>
        <w:jc w:val="center"/>
        <w:rPr>
          <w:rFonts w:ascii="Times New Roman" w:hAnsi="Times New Roman" w:cs="Times New Roman"/>
          <w:b/>
          <w:sz w:val="24"/>
          <w:szCs w:val="24"/>
          <w:lang w:val="mn-MN"/>
        </w:rPr>
      </w:pPr>
      <w:r w:rsidRPr="000A6725">
        <w:rPr>
          <w:rFonts w:ascii="Times New Roman" w:hAnsi="Times New Roman" w:cs="Times New Roman"/>
          <w:b/>
          <w:sz w:val="24"/>
          <w:szCs w:val="24"/>
          <w:lang w:val="mn-MN"/>
        </w:rPr>
        <w:t>ТАНХА БААБАЙДА»</w:t>
      </w:r>
      <w:r w:rsidRPr="00E27AB8">
        <w:rPr>
          <w:rFonts w:ascii="Times New Roman" w:hAnsi="Times New Roman" w:cs="Times New Roman"/>
          <w:b/>
          <w:sz w:val="24"/>
          <w:szCs w:val="24"/>
          <w:lang w:val="mn-MN"/>
        </w:rPr>
        <w:t xml:space="preserve"> </w:t>
      </w:r>
      <w:r w:rsidRPr="000A6725">
        <w:rPr>
          <w:rFonts w:ascii="Times New Roman" w:hAnsi="Times New Roman" w:cs="Times New Roman"/>
          <w:b/>
          <w:sz w:val="24"/>
          <w:szCs w:val="24"/>
          <w:lang w:val="mn-MN"/>
        </w:rPr>
        <w:t>таабари, ребус, үгэ таалга</w:t>
      </w:r>
    </w:p>
    <w:p w:rsidR="00E27AB8" w:rsidRPr="000A6725" w:rsidRDefault="00E27AB8" w:rsidP="00E27AB8">
      <w:pPr>
        <w:tabs>
          <w:tab w:val="left" w:pos="426"/>
        </w:tabs>
        <w:spacing w:after="0" w:line="360" w:lineRule="auto"/>
        <w:jc w:val="center"/>
        <w:rPr>
          <w:rFonts w:ascii="Times New Roman" w:hAnsi="Times New Roman" w:cs="Times New Roman"/>
          <w:b/>
          <w:sz w:val="24"/>
          <w:szCs w:val="24"/>
          <w:lang w:val="mn-MN"/>
        </w:rPr>
      </w:pPr>
      <w:r w:rsidRPr="000A6725">
        <w:rPr>
          <w:rFonts w:ascii="Times New Roman" w:hAnsi="Times New Roman" w:cs="Times New Roman"/>
          <w:b/>
          <w:sz w:val="24"/>
          <w:szCs w:val="24"/>
          <w:lang w:val="mn-MN"/>
        </w:rPr>
        <w:t>(“Өөрын наадан”)</w:t>
      </w:r>
    </w:p>
    <w:p w:rsidR="00E27AB8" w:rsidRPr="000A6725" w:rsidRDefault="00E27AB8" w:rsidP="00E27AB8">
      <w:pPr>
        <w:tabs>
          <w:tab w:val="left" w:pos="426"/>
        </w:tabs>
        <w:spacing w:after="0" w:line="360" w:lineRule="auto"/>
        <w:jc w:val="center"/>
        <w:rPr>
          <w:rFonts w:ascii="Times New Roman" w:hAnsi="Times New Roman" w:cs="Times New Roman"/>
          <w:sz w:val="24"/>
          <w:szCs w:val="24"/>
          <w:lang w:val="mn-MN"/>
        </w:rPr>
      </w:pPr>
      <w:r w:rsidRPr="000A6725">
        <w:rPr>
          <w:rFonts w:ascii="Times New Roman" w:hAnsi="Times New Roman" w:cs="Times New Roman"/>
          <w:sz w:val="24"/>
          <w:szCs w:val="24"/>
          <w:lang w:val="mn-MN"/>
        </w:rPr>
        <w:t>Мүрысөөнэй байгуулга:</w:t>
      </w:r>
    </w:p>
    <w:p w:rsidR="00E27AB8" w:rsidRPr="000A6725" w:rsidRDefault="00E27AB8" w:rsidP="00E27AB8">
      <w:pPr>
        <w:pStyle w:val="a3"/>
        <w:numPr>
          <w:ilvl w:val="0"/>
          <w:numId w:val="1"/>
        </w:numPr>
        <w:tabs>
          <w:tab w:val="left" w:pos="426"/>
        </w:tabs>
        <w:spacing w:line="360" w:lineRule="auto"/>
        <w:ind w:left="0"/>
        <w:jc w:val="both"/>
        <w:rPr>
          <w:sz w:val="24"/>
          <w:szCs w:val="24"/>
          <w:lang w:val="mn-MN"/>
        </w:rPr>
      </w:pPr>
      <w:r w:rsidRPr="000A6725">
        <w:rPr>
          <w:sz w:val="24"/>
          <w:szCs w:val="24"/>
          <w:lang w:val="mn-MN"/>
        </w:rPr>
        <w:t>Эмхидхэлэй шата (5 мин)</w:t>
      </w:r>
    </w:p>
    <w:p w:rsidR="00E27AB8" w:rsidRPr="000A6725" w:rsidRDefault="00E27AB8" w:rsidP="00E27AB8">
      <w:pPr>
        <w:pStyle w:val="a3"/>
        <w:numPr>
          <w:ilvl w:val="0"/>
          <w:numId w:val="1"/>
        </w:numPr>
        <w:tabs>
          <w:tab w:val="left" w:pos="426"/>
        </w:tabs>
        <w:spacing w:line="360" w:lineRule="auto"/>
        <w:ind w:left="0"/>
        <w:jc w:val="both"/>
        <w:rPr>
          <w:sz w:val="24"/>
          <w:szCs w:val="24"/>
          <w:lang w:val="mn-MN"/>
        </w:rPr>
      </w:pPr>
      <w:r w:rsidRPr="000A6725">
        <w:rPr>
          <w:sz w:val="24"/>
          <w:szCs w:val="24"/>
          <w:lang w:val="mn-MN"/>
        </w:rPr>
        <w:t>Наадан-мүрысөөн (30 мин)</w:t>
      </w:r>
    </w:p>
    <w:p w:rsidR="00E27AB8" w:rsidRPr="000A6725" w:rsidRDefault="00E27AB8" w:rsidP="00E27AB8">
      <w:pPr>
        <w:pStyle w:val="a3"/>
        <w:numPr>
          <w:ilvl w:val="0"/>
          <w:numId w:val="1"/>
        </w:numPr>
        <w:tabs>
          <w:tab w:val="left" w:pos="426"/>
        </w:tabs>
        <w:spacing w:line="360" w:lineRule="auto"/>
        <w:ind w:left="0"/>
        <w:jc w:val="both"/>
        <w:rPr>
          <w:sz w:val="24"/>
          <w:szCs w:val="24"/>
          <w:lang w:val="mn-MN"/>
        </w:rPr>
      </w:pPr>
      <w:r w:rsidRPr="000A6725">
        <w:rPr>
          <w:sz w:val="24"/>
          <w:szCs w:val="24"/>
          <w:lang w:val="mn-MN"/>
        </w:rPr>
        <w:t>Дүн гаргалга, хабаадагшадые шагналга (5 мин)</w:t>
      </w:r>
    </w:p>
    <w:p w:rsidR="00E27AB8" w:rsidRPr="000A6725" w:rsidRDefault="00E27AB8" w:rsidP="00E27AB8">
      <w:pPr>
        <w:pStyle w:val="a3"/>
        <w:tabs>
          <w:tab w:val="left" w:pos="426"/>
        </w:tabs>
        <w:spacing w:line="360" w:lineRule="auto"/>
        <w:ind w:left="0"/>
        <w:jc w:val="center"/>
        <w:rPr>
          <w:sz w:val="24"/>
          <w:szCs w:val="24"/>
          <w:lang w:val="mn-MN"/>
        </w:rPr>
      </w:pPr>
      <w:r w:rsidRPr="000A6725">
        <w:rPr>
          <w:sz w:val="24"/>
          <w:szCs w:val="24"/>
          <w:lang w:val="mn-MN"/>
        </w:rPr>
        <w:t>Наадан-мүрысөөнэй ябаса:</w:t>
      </w:r>
    </w:p>
    <w:p w:rsidR="00E27AB8" w:rsidRPr="000A6725" w:rsidRDefault="00E27AB8" w:rsidP="00E27AB8">
      <w:pPr>
        <w:pStyle w:val="a3"/>
        <w:tabs>
          <w:tab w:val="left" w:pos="426"/>
        </w:tabs>
        <w:spacing w:line="360" w:lineRule="auto"/>
        <w:ind w:left="0"/>
        <w:jc w:val="both"/>
        <w:rPr>
          <w:sz w:val="24"/>
          <w:szCs w:val="24"/>
          <w:lang w:val="mn-MN"/>
        </w:rPr>
      </w:pPr>
      <w:r w:rsidRPr="008D3FCE">
        <w:rPr>
          <w:sz w:val="24"/>
          <w:szCs w:val="24"/>
          <w:lang w:val="mn-MN"/>
        </w:rPr>
        <w:t xml:space="preserve">   </w:t>
      </w:r>
      <w:r w:rsidRPr="000A6725">
        <w:rPr>
          <w:sz w:val="24"/>
          <w:szCs w:val="24"/>
          <w:lang w:val="mn-MN"/>
        </w:rPr>
        <w:t xml:space="preserve">Нааданда 6 – 7 ангинуудһаа нэгэ доро 2 гү, али олон бүлэг хабаадахада болохо. Багша шата бүхэнэй даабаринуудые, сэдэбүүдые бэлдэнэ. Үхибүүд уридшалан наадан-мүрысөөнэй дүримүүдтэй танилсана. </w:t>
      </w:r>
    </w:p>
    <w:p w:rsidR="00E27AB8" w:rsidRPr="000A6725" w:rsidRDefault="00E27AB8" w:rsidP="00E27AB8">
      <w:pPr>
        <w:pStyle w:val="a3"/>
        <w:tabs>
          <w:tab w:val="left" w:pos="426"/>
        </w:tabs>
        <w:spacing w:line="360" w:lineRule="auto"/>
        <w:ind w:left="0"/>
        <w:jc w:val="both"/>
        <w:rPr>
          <w:sz w:val="24"/>
          <w:szCs w:val="24"/>
          <w:lang w:val="mn-MN"/>
        </w:rPr>
      </w:pPr>
      <w:r w:rsidRPr="008D3FCE">
        <w:rPr>
          <w:sz w:val="24"/>
          <w:szCs w:val="24"/>
          <w:lang w:val="mn-MN"/>
        </w:rPr>
        <w:t xml:space="preserve">   </w:t>
      </w:r>
      <w:r w:rsidRPr="000A6725">
        <w:rPr>
          <w:sz w:val="24"/>
          <w:szCs w:val="24"/>
          <w:lang w:val="mn-MN"/>
        </w:rPr>
        <w:t xml:space="preserve">Багша тус нааданай зорилго элирүүлнэ, шатануудые тайлбарилна. </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1-дэхи шата “Ухаан бодолой угалза”</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Буряад арадайнгаа таабаринуудые тааха мүрысөөн. “Өөрын наадан” гэһэн дамжуулгада мэтэ бүлэгүүдэй гэшүүд ээлжээгээр наадаха сэдэбээ, оноо шэлэхэ. Нэгэ минутын туршада харюусаха. Хэрбээ зүб таагаа һаа, шэлэһэн оноогоо абаха. Таабари таажа шадаагүй һаа, нэрлэһэн оноо хороогдохо. Асуудалнууд хүнгэнһөө хүшэр болотор 100 – 500 хүрэтэр оноонуудаар сэгнэгдэнхэй.</w:t>
      </w:r>
    </w:p>
    <w:p w:rsidR="00E27AB8" w:rsidRPr="000A6725" w:rsidRDefault="00E27AB8" w:rsidP="00E27AB8">
      <w:pPr>
        <w:tabs>
          <w:tab w:val="left" w:pos="426"/>
        </w:tabs>
        <w:spacing w:after="0" w:line="360" w:lineRule="auto"/>
        <w:jc w:val="both"/>
        <w:rPr>
          <w:rFonts w:ascii="Times New Roman" w:hAnsi="Times New Roman" w:cs="Times New Roman"/>
          <w:sz w:val="24"/>
          <w:szCs w:val="24"/>
          <w:lang w:val="mn-MN"/>
        </w:rPr>
      </w:pPr>
      <w:r w:rsidRPr="000A6725">
        <w:rPr>
          <w:rFonts w:ascii="Times New Roman" w:hAnsi="Times New Roman" w:cs="Times New Roman"/>
          <w:sz w:val="24"/>
          <w:szCs w:val="24"/>
          <w:lang w:val="mn-MN"/>
        </w:rPr>
        <w:t xml:space="preserve">    2-дохи шата “Үгэ таалга”</w:t>
      </w:r>
      <w:r w:rsidRPr="000A6725">
        <w:rPr>
          <w:rFonts w:ascii="Times New Roman" w:hAnsi="Times New Roman" w:cs="Times New Roman"/>
          <w:sz w:val="24"/>
          <w:szCs w:val="24"/>
          <w:lang w:val="mn-MN"/>
        </w:rPr>
        <w:tab/>
      </w:r>
    </w:p>
    <w:p w:rsidR="00E27AB8" w:rsidRPr="000A6725" w:rsidRDefault="00E27AB8" w:rsidP="00E27AB8">
      <w:pPr>
        <w:tabs>
          <w:tab w:val="left" w:pos="426"/>
        </w:tabs>
        <w:spacing w:after="0" w:line="360" w:lineRule="auto"/>
        <w:jc w:val="both"/>
        <w:rPr>
          <w:rFonts w:ascii="Times New Roman" w:hAnsi="Times New Roman" w:cs="Times New Roman"/>
          <w:sz w:val="24"/>
          <w:szCs w:val="24"/>
          <w:lang w:val="mn-MN"/>
        </w:rPr>
      </w:pPr>
      <w:r w:rsidRPr="000A6725">
        <w:rPr>
          <w:rFonts w:ascii="Times New Roman" w:hAnsi="Times New Roman" w:cs="Times New Roman"/>
          <w:sz w:val="24"/>
          <w:szCs w:val="24"/>
          <w:lang w:val="mn-MN"/>
        </w:rPr>
        <w:t>Ээлжээгээр сэдэб ба оноо шэлэжэ, тэрэ дороо харюусаха. Таагаа һаа, шэлэһэн оноо танай болохо.</w:t>
      </w:r>
    </w:p>
    <w:p w:rsidR="00E27AB8" w:rsidRPr="000A6725" w:rsidRDefault="00E27AB8" w:rsidP="00E27AB8">
      <w:pPr>
        <w:tabs>
          <w:tab w:val="left" w:pos="426"/>
        </w:tabs>
        <w:spacing w:after="0" w:line="360" w:lineRule="auto"/>
        <w:jc w:val="both"/>
        <w:rPr>
          <w:rFonts w:ascii="Times New Roman" w:hAnsi="Times New Roman" w:cs="Times New Roman"/>
          <w:sz w:val="24"/>
          <w:szCs w:val="24"/>
          <w:lang w:val="mn-MN"/>
        </w:rPr>
      </w:pPr>
      <w:r w:rsidRPr="000A6725">
        <w:rPr>
          <w:rFonts w:ascii="Times New Roman" w:hAnsi="Times New Roman" w:cs="Times New Roman"/>
          <w:sz w:val="24"/>
          <w:szCs w:val="24"/>
          <w:lang w:val="mn-MN"/>
        </w:rPr>
        <w:t xml:space="preserve">   3-дахи шата “Ребус таалга”</w:t>
      </w:r>
    </w:p>
    <w:p w:rsidR="00E27AB8" w:rsidRPr="000A6725" w:rsidRDefault="00E27AB8" w:rsidP="00E27AB8">
      <w:pPr>
        <w:tabs>
          <w:tab w:val="left" w:pos="426"/>
        </w:tabs>
        <w:spacing w:after="0" w:line="360" w:lineRule="auto"/>
        <w:jc w:val="both"/>
        <w:rPr>
          <w:rFonts w:ascii="Times New Roman" w:hAnsi="Times New Roman" w:cs="Times New Roman"/>
          <w:sz w:val="24"/>
          <w:szCs w:val="24"/>
          <w:lang w:val="mn-MN"/>
        </w:rPr>
      </w:pPr>
      <w:r w:rsidRPr="000A6725">
        <w:rPr>
          <w:rFonts w:ascii="Times New Roman" w:hAnsi="Times New Roman" w:cs="Times New Roman"/>
          <w:sz w:val="24"/>
          <w:szCs w:val="24"/>
          <w:lang w:val="mn-MN"/>
        </w:rPr>
        <w:t>100 – 500 хүрэтэр оноо шэлэжэ, ребус тааха даабари.</w:t>
      </w:r>
    </w:p>
    <w:p w:rsidR="00E27AB8" w:rsidRPr="000A6725" w:rsidRDefault="00E27AB8" w:rsidP="00E27AB8">
      <w:pPr>
        <w:pStyle w:val="a3"/>
        <w:numPr>
          <w:ilvl w:val="0"/>
          <w:numId w:val="2"/>
        </w:numPr>
        <w:tabs>
          <w:tab w:val="left" w:pos="426"/>
        </w:tabs>
        <w:spacing w:line="360" w:lineRule="auto"/>
        <w:ind w:left="0"/>
        <w:contextualSpacing/>
        <w:jc w:val="both"/>
        <w:rPr>
          <w:sz w:val="24"/>
          <w:szCs w:val="24"/>
        </w:rPr>
      </w:pPr>
      <w:r w:rsidRPr="000A6725">
        <w:rPr>
          <w:sz w:val="24"/>
          <w:szCs w:val="24"/>
        </w:rPr>
        <w:t>Т</w:t>
      </w:r>
      <w:r w:rsidRPr="000A6725">
        <w:rPr>
          <w:sz w:val="24"/>
          <w:szCs w:val="24"/>
          <w:lang w:val="mn-MN"/>
        </w:rPr>
        <w:t>ААБАРИ ТААЛГА</w:t>
      </w:r>
    </w:p>
    <w:tbl>
      <w:tblPr>
        <w:tblStyle w:val="a5"/>
        <w:tblW w:w="0" w:type="auto"/>
        <w:tblInd w:w="720" w:type="dxa"/>
        <w:tblLook w:val="04A0" w:firstRow="1" w:lastRow="0" w:firstColumn="1" w:lastColumn="0" w:noHBand="0" w:noVBand="1"/>
      </w:tblPr>
      <w:tblGrid>
        <w:gridCol w:w="1857"/>
        <w:gridCol w:w="1385"/>
        <w:gridCol w:w="1270"/>
        <w:gridCol w:w="1421"/>
        <w:gridCol w:w="1346"/>
        <w:gridCol w:w="1346"/>
      </w:tblGrid>
      <w:tr w:rsidR="00E27AB8" w:rsidRPr="000A6725" w:rsidTr="00CA6F7D">
        <w:tc>
          <w:tcPr>
            <w:tcW w:w="2151" w:type="dxa"/>
          </w:tcPr>
          <w:p w:rsidR="00E27AB8" w:rsidRPr="000A6725" w:rsidRDefault="00E27AB8" w:rsidP="00CA6F7D">
            <w:pPr>
              <w:pStyle w:val="a3"/>
              <w:tabs>
                <w:tab w:val="left" w:pos="426"/>
              </w:tabs>
              <w:spacing w:line="360" w:lineRule="auto"/>
              <w:ind w:left="0"/>
              <w:jc w:val="both"/>
              <w:rPr>
                <w:sz w:val="24"/>
                <w:szCs w:val="24"/>
              </w:rPr>
            </w:pPr>
          </w:p>
        </w:tc>
        <w:tc>
          <w:tcPr>
            <w:tcW w:w="2199" w:type="dxa"/>
          </w:tcPr>
          <w:p w:rsidR="00E27AB8" w:rsidRPr="000A6725" w:rsidRDefault="00E27AB8" w:rsidP="00CA6F7D">
            <w:pPr>
              <w:pStyle w:val="a3"/>
              <w:tabs>
                <w:tab w:val="left" w:pos="426"/>
              </w:tabs>
              <w:spacing w:line="360" w:lineRule="auto"/>
              <w:ind w:left="0"/>
              <w:jc w:val="both"/>
              <w:rPr>
                <w:sz w:val="24"/>
                <w:szCs w:val="24"/>
              </w:rPr>
            </w:pPr>
            <w:r w:rsidRPr="000A6725">
              <w:rPr>
                <w:sz w:val="24"/>
                <w:szCs w:val="24"/>
              </w:rPr>
              <w:t>10</w:t>
            </w:r>
          </w:p>
        </w:tc>
        <w:tc>
          <w:tcPr>
            <w:tcW w:w="1984" w:type="dxa"/>
          </w:tcPr>
          <w:p w:rsidR="00E27AB8" w:rsidRPr="000A6725" w:rsidRDefault="00E27AB8" w:rsidP="00CA6F7D">
            <w:pPr>
              <w:pStyle w:val="a3"/>
              <w:tabs>
                <w:tab w:val="left" w:pos="426"/>
              </w:tabs>
              <w:spacing w:line="360" w:lineRule="auto"/>
              <w:ind w:left="0"/>
              <w:jc w:val="both"/>
              <w:rPr>
                <w:sz w:val="24"/>
                <w:szCs w:val="24"/>
              </w:rPr>
            </w:pPr>
            <w:r w:rsidRPr="000A6725">
              <w:rPr>
                <w:sz w:val="24"/>
                <w:szCs w:val="24"/>
              </w:rPr>
              <w:t>20</w:t>
            </w:r>
          </w:p>
        </w:tc>
        <w:tc>
          <w:tcPr>
            <w:tcW w:w="2268" w:type="dxa"/>
          </w:tcPr>
          <w:p w:rsidR="00E27AB8" w:rsidRPr="000A6725" w:rsidRDefault="00E27AB8" w:rsidP="00CA6F7D">
            <w:pPr>
              <w:pStyle w:val="a3"/>
              <w:tabs>
                <w:tab w:val="left" w:pos="426"/>
              </w:tabs>
              <w:spacing w:line="360" w:lineRule="auto"/>
              <w:ind w:left="0"/>
              <w:jc w:val="both"/>
              <w:rPr>
                <w:sz w:val="24"/>
                <w:szCs w:val="24"/>
              </w:rPr>
            </w:pPr>
            <w:r w:rsidRPr="000A6725">
              <w:rPr>
                <w:sz w:val="24"/>
                <w:szCs w:val="24"/>
              </w:rPr>
              <w:t>30</w:t>
            </w:r>
          </w:p>
        </w:tc>
        <w:tc>
          <w:tcPr>
            <w:tcW w:w="2126" w:type="dxa"/>
          </w:tcPr>
          <w:p w:rsidR="00E27AB8" w:rsidRPr="000A6725" w:rsidRDefault="00E27AB8" w:rsidP="00CA6F7D">
            <w:pPr>
              <w:pStyle w:val="a3"/>
              <w:tabs>
                <w:tab w:val="left" w:pos="426"/>
              </w:tabs>
              <w:spacing w:line="360" w:lineRule="auto"/>
              <w:ind w:left="0"/>
              <w:jc w:val="both"/>
              <w:rPr>
                <w:sz w:val="24"/>
                <w:szCs w:val="24"/>
              </w:rPr>
            </w:pPr>
            <w:r w:rsidRPr="000A6725">
              <w:rPr>
                <w:sz w:val="24"/>
                <w:szCs w:val="24"/>
              </w:rPr>
              <w:t>40</w:t>
            </w:r>
          </w:p>
        </w:tc>
        <w:tc>
          <w:tcPr>
            <w:tcW w:w="2127" w:type="dxa"/>
          </w:tcPr>
          <w:p w:rsidR="00E27AB8" w:rsidRPr="000A6725" w:rsidRDefault="00E27AB8" w:rsidP="00CA6F7D">
            <w:pPr>
              <w:pStyle w:val="a3"/>
              <w:tabs>
                <w:tab w:val="left" w:pos="426"/>
              </w:tabs>
              <w:spacing w:line="360" w:lineRule="auto"/>
              <w:ind w:left="0"/>
              <w:jc w:val="both"/>
              <w:rPr>
                <w:sz w:val="24"/>
                <w:szCs w:val="24"/>
              </w:rPr>
            </w:pPr>
            <w:r w:rsidRPr="000A6725">
              <w:rPr>
                <w:sz w:val="24"/>
                <w:szCs w:val="24"/>
              </w:rPr>
              <w:t>50</w:t>
            </w:r>
          </w:p>
        </w:tc>
      </w:tr>
      <w:tr w:rsidR="00E27AB8" w:rsidRPr="000A6725" w:rsidTr="00CA6F7D">
        <w:tc>
          <w:tcPr>
            <w:tcW w:w="2151" w:type="dxa"/>
          </w:tcPr>
          <w:p w:rsidR="00E27AB8" w:rsidRPr="000A6725" w:rsidRDefault="00E27AB8" w:rsidP="00CA6F7D">
            <w:pPr>
              <w:pStyle w:val="a3"/>
              <w:numPr>
                <w:ilvl w:val="0"/>
                <w:numId w:val="3"/>
              </w:numPr>
              <w:tabs>
                <w:tab w:val="left" w:pos="426"/>
              </w:tabs>
              <w:spacing w:line="360" w:lineRule="auto"/>
              <w:ind w:left="0"/>
              <w:contextualSpacing/>
              <w:jc w:val="both"/>
              <w:rPr>
                <w:sz w:val="24"/>
                <w:szCs w:val="24"/>
              </w:rPr>
            </w:pPr>
            <w:r w:rsidRPr="000A6725">
              <w:rPr>
                <w:sz w:val="24"/>
                <w:szCs w:val="24"/>
              </w:rPr>
              <w:t>Б</w:t>
            </w:r>
            <w:r w:rsidRPr="000A6725">
              <w:rPr>
                <w:sz w:val="24"/>
                <w:szCs w:val="24"/>
                <w:lang w:val="mn-MN"/>
              </w:rPr>
              <w:t xml:space="preserve">АЙГААЛИ </w:t>
            </w:r>
          </w:p>
        </w:tc>
        <w:tc>
          <w:tcPr>
            <w:tcW w:w="2199" w:type="dxa"/>
          </w:tcPr>
          <w:p w:rsidR="00E27AB8" w:rsidRPr="000A6725" w:rsidRDefault="00E27AB8" w:rsidP="00CA6F7D">
            <w:pPr>
              <w:pStyle w:val="a3"/>
              <w:tabs>
                <w:tab w:val="left" w:pos="426"/>
              </w:tabs>
              <w:spacing w:line="360" w:lineRule="auto"/>
              <w:ind w:left="0"/>
              <w:jc w:val="both"/>
              <w:rPr>
                <w:sz w:val="24"/>
                <w:szCs w:val="24"/>
                <w:lang w:val="mn-MN"/>
              </w:rPr>
            </w:pPr>
          </w:p>
          <w:p w:rsidR="00E27AB8" w:rsidRPr="000A6725" w:rsidRDefault="00E27AB8" w:rsidP="00CA6F7D">
            <w:pPr>
              <w:pStyle w:val="a3"/>
              <w:tabs>
                <w:tab w:val="left" w:pos="426"/>
              </w:tabs>
              <w:spacing w:line="360" w:lineRule="auto"/>
              <w:ind w:left="0"/>
              <w:jc w:val="both"/>
              <w:rPr>
                <w:sz w:val="24"/>
                <w:szCs w:val="24"/>
                <w:lang w:val="mn-MN"/>
              </w:rPr>
            </w:pPr>
          </w:p>
        </w:tc>
        <w:tc>
          <w:tcPr>
            <w:tcW w:w="1984" w:type="dxa"/>
          </w:tcPr>
          <w:p w:rsidR="00E27AB8" w:rsidRPr="000A6725" w:rsidRDefault="00E27AB8" w:rsidP="00CA6F7D">
            <w:pPr>
              <w:pStyle w:val="a3"/>
              <w:tabs>
                <w:tab w:val="left" w:pos="426"/>
              </w:tabs>
              <w:spacing w:line="360" w:lineRule="auto"/>
              <w:ind w:left="0"/>
              <w:jc w:val="both"/>
              <w:rPr>
                <w:sz w:val="24"/>
                <w:szCs w:val="24"/>
              </w:rPr>
            </w:pPr>
          </w:p>
        </w:tc>
        <w:tc>
          <w:tcPr>
            <w:tcW w:w="2268" w:type="dxa"/>
          </w:tcPr>
          <w:p w:rsidR="00E27AB8" w:rsidRPr="000A6725" w:rsidRDefault="00E27AB8" w:rsidP="00CA6F7D">
            <w:pPr>
              <w:pStyle w:val="a3"/>
              <w:tabs>
                <w:tab w:val="left" w:pos="426"/>
              </w:tabs>
              <w:spacing w:line="360" w:lineRule="auto"/>
              <w:ind w:left="0"/>
              <w:jc w:val="both"/>
              <w:rPr>
                <w:sz w:val="24"/>
                <w:szCs w:val="24"/>
              </w:rPr>
            </w:pPr>
          </w:p>
        </w:tc>
        <w:tc>
          <w:tcPr>
            <w:tcW w:w="2126" w:type="dxa"/>
          </w:tcPr>
          <w:p w:rsidR="00E27AB8" w:rsidRPr="000A6725" w:rsidRDefault="00E27AB8" w:rsidP="00CA6F7D">
            <w:pPr>
              <w:pStyle w:val="a3"/>
              <w:tabs>
                <w:tab w:val="left" w:pos="426"/>
              </w:tabs>
              <w:spacing w:line="360" w:lineRule="auto"/>
              <w:ind w:left="0"/>
              <w:jc w:val="both"/>
              <w:rPr>
                <w:sz w:val="24"/>
                <w:szCs w:val="24"/>
              </w:rPr>
            </w:pPr>
          </w:p>
        </w:tc>
        <w:tc>
          <w:tcPr>
            <w:tcW w:w="2127" w:type="dxa"/>
          </w:tcPr>
          <w:p w:rsidR="00E27AB8" w:rsidRPr="000A6725" w:rsidRDefault="00E27AB8" w:rsidP="00CA6F7D">
            <w:pPr>
              <w:pStyle w:val="a3"/>
              <w:tabs>
                <w:tab w:val="left" w:pos="426"/>
              </w:tabs>
              <w:spacing w:line="360" w:lineRule="auto"/>
              <w:ind w:left="0"/>
              <w:jc w:val="both"/>
              <w:rPr>
                <w:sz w:val="24"/>
                <w:szCs w:val="24"/>
              </w:rPr>
            </w:pPr>
          </w:p>
        </w:tc>
      </w:tr>
      <w:tr w:rsidR="00E27AB8" w:rsidRPr="000A6725" w:rsidTr="00CA6F7D">
        <w:tc>
          <w:tcPr>
            <w:tcW w:w="2151" w:type="dxa"/>
          </w:tcPr>
          <w:p w:rsidR="00E27AB8" w:rsidRPr="000A6725" w:rsidRDefault="00E27AB8" w:rsidP="00CA6F7D">
            <w:pPr>
              <w:pStyle w:val="a3"/>
              <w:numPr>
                <w:ilvl w:val="0"/>
                <w:numId w:val="3"/>
              </w:numPr>
              <w:tabs>
                <w:tab w:val="left" w:pos="426"/>
              </w:tabs>
              <w:spacing w:line="360" w:lineRule="auto"/>
              <w:ind w:left="0"/>
              <w:contextualSpacing/>
              <w:jc w:val="both"/>
              <w:rPr>
                <w:sz w:val="24"/>
                <w:szCs w:val="24"/>
              </w:rPr>
            </w:pPr>
            <w:r w:rsidRPr="000A6725">
              <w:rPr>
                <w:sz w:val="24"/>
                <w:szCs w:val="24"/>
                <w:lang w:val="mn-MN"/>
              </w:rPr>
              <w:t>АМИТАД</w:t>
            </w:r>
          </w:p>
        </w:tc>
        <w:tc>
          <w:tcPr>
            <w:tcW w:w="2199" w:type="dxa"/>
          </w:tcPr>
          <w:p w:rsidR="00E27AB8" w:rsidRPr="000A6725" w:rsidRDefault="00E27AB8" w:rsidP="00CA6F7D">
            <w:pPr>
              <w:pStyle w:val="a3"/>
              <w:tabs>
                <w:tab w:val="left" w:pos="426"/>
              </w:tabs>
              <w:spacing w:line="360" w:lineRule="auto"/>
              <w:ind w:left="0"/>
              <w:jc w:val="both"/>
              <w:rPr>
                <w:sz w:val="24"/>
                <w:szCs w:val="24"/>
                <w:lang w:val="mn-MN"/>
              </w:rPr>
            </w:pPr>
          </w:p>
          <w:p w:rsidR="00E27AB8" w:rsidRPr="000A6725" w:rsidRDefault="00E27AB8" w:rsidP="00CA6F7D">
            <w:pPr>
              <w:pStyle w:val="a3"/>
              <w:tabs>
                <w:tab w:val="left" w:pos="426"/>
              </w:tabs>
              <w:spacing w:line="360" w:lineRule="auto"/>
              <w:ind w:left="0"/>
              <w:jc w:val="both"/>
              <w:rPr>
                <w:sz w:val="24"/>
                <w:szCs w:val="24"/>
                <w:lang w:val="mn-MN"/>
              </w:rPr>
            </w:pPr>
          </w:p>
        </w:tc>
        <w:tc>
          <w:tcPr>
            <w:tcW w:w="1984" w:type="dxa"/>
          </w:tcPr>
          <w:p w:rsidR="00E27AB8" w:rsidRPr="000A6725" w:rsidRDefault="00E27AB8" w:rsidP="00CA6F7D">
            <w:pPr>
              <w:pStyle w:val="a3"/>
              <w:tabs>
                <w:tab w:val="left" w:pos="426"/>
              </w:tabs>
              <w:spacing w:line="360" w:lineRule="auto"/>
              <w:ind w:left="0"/>
              <w:jc w:val="both"/>
              <w:rPr>
                <w:sz w:val="24"/>
                <w:szCs w:val="24"/>
              </w:rPr>
            </w:pPr>
          </w:p>
        </w:tc>
        <w:tc>
          <w:tcPr>
            <w:tcW w:w="2268" w:type="dxa"/>
          </w:tcPr>
          <w:p w:rsidR="00E27AB8" w:rsidRPr="000A6725" w:rsidRDefault="00E27AB8" w:rsidP="00CA6F7D">
            <w:pPr>
              <w:pStyle w:val="a3"/>
              <w:tabs>
                <w:tab w:val="left" w:pos="426"/>
              </w:tabs>
              <w:spacing w:line="360" w:lineRule="auto"/>
              <w:ind w:left="0"/>
              <w:jc w:val="both"/>
              <w:rPr>
                <w:sz w:val="24"/>
                <w:szCs w:val="24"/>
              </w:rPr>
            </w:pPr>
          </w:p>
        </w:tc>
        <w:tc>
          <w:tcPr>
            <w:tcW w:w="2126" w:type="dxa"/>
          </w:tcPr>
          <w:p w:rsidR="00E27AB8" w:rsidRPr="000A6725" w:rsidRDefault="00E27AB8" w:rsidP="00CA6F7D">
            <w:pPr>
              <w:pStyle w:val="a3"/>
              <w:tabs>
                <w:tab w:val="left" w:pos="426"/>
              </w:tabs>
              <w:spacing w:line="360" w:lineRule="auto"/>
              <w:ind w:left="0"/>
              <w:jc w:val="both"/>
              <w:rPr>
                <w:sz w:val="24"/>
                <w:szCs w:val="24"/>
              </w:rPr>
            </w:pPr>
          </w:p>
        </w:tc>
        <w:tc>
          <w:tcPr>
            <w:tcW w:w="2127" w:type="dxa"/>
          </w:tcPr>
          <w:p w:rsidR="00E27AB8" w:rsidRPr="000A6725" w:rsidRDefault="00E27AB8" w:rsidP="00CA6F7D">
            <w:pPr>
              <w:pStyle w:val="a3"/>
              <w:tabs>
                <w:tab w:val="left" w:pos="426"/>
              </w:tabs>
              <w:spacing w:line="360" w:lineRule="auto"/>
              <w:ind w:left="0"/>
              <w:jc w:val="both"/>
              <w:rPr>
                <w:sz w:val="24"/>
                <w:szCs w:val="24"/>
              </w:rPr>
            </w:pPr>
          </w:p>
        </w:tc>
      </w:tr>
      <w:tr w:rsidR="00E27AB8" w:rsidRPr="000A6725" w:rsidTr="00CA6F7D">
        <w:tc>
          <w:tcPr>
            <w:tcW w:w="2151" w:type="dxa"/>
          </w:tcPr>
          <w:p w:rsidR="00E27AB8" w:rsidRPr="000A6725" w:rsidRDefault="00E27AB8" w:rsidP="00CA6F7D">
            <w:pPr>
              <w:pStyle w:val="a3"/>
              <w:numPr>
                <w:ilvl w:val="0"/>
                <w:numId w:val="3"/>
              </w:numPr>
              <w:tabs>
                <w:tab w:val="left" w:pos="426"/>
              </w:tabs>
              <w:spacing w:line="360" w:lineRule="auto"/>
              <w:ind w:left="0"/>
              <w:contextualSpacing/>
              <w:jc w:val="both"/>
              <w:rPr>
                <w:sz w:val="24"/>
                <w:szCs w:val="24"/>
              </w:rPr>
            </w:pPr>
            <w:r w:rsidRPr="000A6725">
              <w:rPr>
                <w:sz w:val="24"/>
                <w:szCs w:val="24"/>
              </w:rPr>
              <w:t>Х</w:t>
            </w:r>
            <w:r w:rsidRPr="000A6725">
              <w:rPr>
                <w:sz w:val="24"/>
                <w:szCs w:val="24"/>
                <w:lang w:val="mn-MN"/>
              </w:rPr>
              <w:t>ҮН, ХҮНЭЙ БЭЕЫН ХУБИ</w:t>
            </w:r>
          </w:p>
        </w:tc>
        <w:tc>
          <w:tcPr>
            <w:tcW w:w="2199" w:type="dxa"/>
          </w:tcPr>
          <w:p w:rsidR="00E27AB8" w:rsidRPr="000A6725" w:rsidRDefault="00E27AB8" w:rsidP="00CA6F7D">
            <w:pPr>
              <w:pStyle w:val="a3"/>
              <w:tabs>
                <w:tab w:val="left" w:pos="426"/>
              </w:tabs>
              <w:spacing w:line="360" w:lineRule="auto"/>
              <w:ind w:left="0"/>
              <w:jc w:val="both"/>
              <w:rPr>
                <w:sz w:val="24"/>
                <w:szCs w:val="24"/>
                <w:lang w:val="mn-MN"/>
              </w:rPr>
            </w:pPr>
          </w:p>
          <w:p w:rsidR="00E27AB8" w:rsidRPr="000A6725" w:rsidRDefault="00E27AB8" w:rsidP="00CA6F7D">
            <w:pPr>
              <w:pStyle w:val="a3"/>
              <w:tabs>
                <w:tab w:val="left" w:pos="426"/>
              </w:tabs>
              <w:spacing w:line="360" w:lineRule="auto"/>
              <w:ind w:left="0"/>
              <w:jc w:val="both"/>
              <w:rPr>
                <w:sz w:val="24"/>
                <w:szCs w:val="24"/>
                <w:lang w:val="mn-MN"/>
              </w:rPr>
            </w:pPr>
          </w:p>
        </w:tc>
        <w:tc>
          <w:tcPr>
            <w:tcW w:w="1984" w:type="dxa"/>
          </w:tcPr>
          <w:p w:rsidR="00E27AB8" w:rsidRPr="000A6725" w:rsidRDefault="00E27AB8" w:rsidP="00CA6F7D">
            <w:pPr>
              <w:pStyle w:val="a3"/>
              <w:tabs>
                <w:tab w:val="left" w:pos="426"/>
              </w:tabs>
              <w:spacing w:line="360" w:lineRule="auto"/>
              <w:ind w:left="0"/>
              <w:jc w:val="both"/>
              <w:rPr>
                <w:sz w:val="24"/>
                <w:szCs w:val="24"/>
              </w:rPr>
            </w:pPr>
          </w:p>
        </w:tc>
        <w:tc>
          <w:tcPr>
            <w:tcW w:w="2268" w:type="dxa"/>
          </w:tcPr>
          <w:p w:rsidR="00E27AB8" w:rsidRPr="000A6725" w:rsidRDefault="00E27AB8" w:rsidP="00CA6F7D">
            <w:pPr>
              <w:pStyle w:val="a3"/>
              <w:tabs>
                <w:tab w:val="left" w:pos="426"/>
              </w:tabs>
              <w:spacing w:line="360" w:lineRule="auto"/>
              <w:ind w:left="0"/>
              <w:jc w:val="both"/>
              <w:rPr>
                <w:sz w:val="24"/>
                <w:szCs w:val="24"/>
              </w:rPr>
            </w:pPr>
          </w:p>
        </w:tc>
        <w:tc>
          <w:tcPr>
            <w:tcW w:w="2126" w:type="dxa"/>
          </w:tcPr>
          <w:p w:rsidR="00E27AB8" w:rsidRPr="000A6725" w:rsidRDefault="00E27AB8" w:rsidP="00CA6F7D">
            <w:pPr>
              <w:pStyle w:val="a3"/>
              <w:tabs>
                <w:tab w:val="left" w:pos="426"/>
              </w:tabs>
              <w:spacing w:line="360" w:lineRule="auto"/>
              <w:ind w:left="0"/>
              <w:jc w:val="both"/>
              <w:rPr>
                <w:sz w:val="24"/>
                <w:szCs w:val="24"/>
              </w:rPr>
            </w:pPr>
          </w:p>
        </w:tc>
        <w:tc>
          <w:tcPr>
            <w:tcW w:w="2127" w:type="dxa"/>
          </w:tcPr>
          <w:p w:rsidR="00E27AB8" w:rsidRPr="000A6725" w:rsidRDefault="00E27AB8" w:rsidP="00CA6F7D">
            <w:pPr>
              <w:pStyle w:val="a3"/>
              <w:tabs>
                <w:tab w:val="left" w:pos="426"/>
              </w:tabs>
              <w:spacing w:line="360" w:lineRule="auto"/>
              <w:ind w:left="0"/>
              <w:jc w:val="both"/>
              <w:rPr>
                <w:sz w:val="24"/>
                <w:szCs w:val="24"/>
              </w:rPr>
            </w:pPr>
          </w:p>
        </w:tc>
      </w:tr>
      <w:tr w:rsidR="00E27AB8" w:rsidRPr="000A6725" w:rsidTr="00CA6F7D">
        <w:tc>
          <w:tcPr>
            <w:tcW w:w="2151" w:type="dxa"/>
          </w:tcPr>
          <w:p w:rsidR="00E27AB8" w:rsidRPr="000A6725" w:rsidRDefault="00E27AB8" w:rsidP="00CA6F7D">
            <w:pPr>
              <w:pStyle w:val="a3"/>
              <w:numPr>
                <w:ilvl w:val="0"/>
                <w:numId w:val="3"/>
              </w:numPr>
              <w:tabs>
                <w:tab w:val="left" w:pos="426"/>
              </w:tabs>
              <w:spacing w:line="360" w:lineRule="auto"/>
              <w:ind w:left="0"/>
              <w:contextualSpacing/>
              <w:jc w:val="both"/>
              <w:rPr>
                <w:sz w:val="24"/>
                <w:szCs w:val="24"/>
                <w:lang w:val="mn-MN"/>
              </w:rPr>
            </w:pPr>
            <w:r w:rsidRPr="000A6725">
              <w:rPr>
                <w:sz w:val="24"/>
                <w:szCs w:val="24"/>
              </w:rPr>
              <w:t>Э</w:t>
            </w:r>
            <w:r w:rsidRPr="000A6725">
              <w:rPr>
                <w:sz w:val="24"/>
                <w:szCs w:val="24"/>
                <w:lang w:val="mn-MN"/>
              </w:rPr>
              <w:t>ДЕЭН, УРГАМАЛ</w:t>
            </w:r>
          </w:p>
        </w:tc>
        <w:tc>
          <w:tcPr>
            <w:tcW w:w="2199" w:type="dxa"/>
          </w:tcPr>
          <w:p w:rsidR="00E27AB8" w:rsidRPr="000A6725" w:rsidRDefault="00E27AB8" w:rsidP="00CA6F7D">
            <w:pPr>
              <w:pStyle w:val="a3"/>
              <w:tabs>
                <w:tab w:val="left" w:pos="426"/>
              </w:tabs>
              <w:spacing w:line="360" w:lineRule="auto"/>
              <w:ind w:left="0"/>
              <w:jc w:val="both"/>
              <w:rPr>
                <w:sz w:val="24"/>
                <w:szCs w:val="24"/>
                <w:lang w:val="mn-MN"/>
              </w:rPr>
            </w:pPr>
          </w:p>
          <w:p w:rsidR="00E27AB8" w:rsidRPr="000A6725" w:rsidRDefault="00E27AB8" w:rsidP="00CA6F7D">
            <w:pPr>
              <w:pStyle w:val="a3"/>
              <w:tabs>
                <w:tab w:val="left" w:pos="426"/>
              </w:tabs>
              <w:spacing w:line="360" w:lineRule="auto"/>
              <w:ind w:left="0"/>
              <w:jc w:val="both"/>
              <w:rPr>
                <w:sz w:val="24"/>
                <w:szCs w:val="24"/>
                <w:lang w:val="mn-MN"/>
              </w:rPr>
            </w:pPr>
          </w:p>
        </w:tc>
        <w:tc>
          <w:tcPr>
            <w:tcW w:w="1984" w:type="dxa"/>
          </w:tcPr>
          <w:p w:rsidR="00E27AB8" w:rsidRPr="000A6725" w:rsidRDefault="00E27AB8" w:rsidP="00CA6F7D">
            <w:pPr>
              <w:pStyle w:val="a3"/>
              <w:tabs>
                <w:tab w:val="left" w:pos="426"/>
              </w:tabs>
              <w:spacing w:line="360" w:lineRule="auto"/>
              <w:ind w:left="0"/>
              <w:jc w:val="both"/>
              <w:rPr>
                <w:sz w:val="24"/>
                <w:szCs w:val="24"/>
              </w:rPr>
            </w:pPr>
          </w:p>
        </w:tc>
        <w:tc>
          <w:tcPr>
            <w:tcW w:w="2268" w:type="dxa"/>
          </w:tcPr>
          <w:p w:rsidR="00E27AB8" w:rsidRPr="000A6725" w:rsidRDefault="00E27AB8" w:rsidP="00CA6F7D">
            <w:pPr>
              <w:pStyle w:val="a3"/>
              <w:tabs>
                <w:tab w:val="left" w:pos="426"/>
              </w:tabs>
              <w:spacing w:line="360" w:lineRule="auto"/>
              <w:ind w:left="0"/>
              <w:jc w:val="both"/>
              <w:rPr>
                <w:sz w:val="24"/>
                <w:szCs w:val="24"/>
              </w:rPr>
            </w:pPr>
          </w:p>
        </w:tc>
        <w:tc>
          <w:tcPr>
            <w:tcW w:w="2126" w:type="dxa"/>
          </w:tcPr>
          <w:p w:rsidR="00E27AB8" w:rsidRPr="000A6725" w:rsidRDefault="00E27AB8" w:rsidP="00CA6F7D">
            <w:pPr>
              <w:pStyle w:val="a3"/>
              <w:tabs>
                <w:tab w:val="left" w:pos="426"/>
              </w:tabs>
              <w:spacing w:line="360" w:lineRule="auto"/>
              <w:ind w:left="0"/>
              <w:jc w:val="both"/>
              <w:rPr>
                <w:sz w:val="24"/>
                <w:szCs w:val="24"/>
              </w:rPr>
            </w:pPr>
          </w:p>
        </w:tc>
        <w:tc>
          <w:tcPr>
            <w:tcW w:w="2127" w:type="dxa"/>
          </w:tcPr>
          <w:p w:rsidR="00E27AB8" w:rsidRPr="000A6725" w:rsidRDefault="00E27AB8" w:rsidP="00CA6F7D">
            <w:pPr>
              <w:pStyle w:val="a3"/>
              <w:tabs>
                <w:tab w:val="left" w:pos="426"/>
              </w:tabs>
              <w:spacing w:line="360" w:lineRule="auto"/>
              <w:ind w:left="0"/>
              <w:jc w:val="both"/>
              <w:rPr>
                <w:sz w:val="24"/>
                <w:szCs w:val="24"/>
              </w:rPr>
            </w:pPr>
          </w:p>
        </w:tc>
      </w:tr>
    </w:tbl>
    <w:p w:rsidR="00E27AB8" w:rsidRPr="000A6725" w:rsidRDefault="00E27AB8" w:rsidP="00E27AB8">
      <w:pPr>
        <w:pStyle w:val="a3"/>
        <w:numPr>
          <w:ilvl w:val="0"/>
          <w:numId w:val="6"/>
        </w:numPr>
        <w:tabs>
          <w:tab w:val="left" w:pos="426"/>
        </w:tabs>
        <w:spacing w:line="360" w:lineRule="auto"/>
        <w:ind w:left="0"/>
        <w:contextualSpacing/>
        <w:jc w:val="both"/>
        <w:rPr>
          <w:sz w:val="24"/>
          <w:szCs w:val="24"/>
          <w:lang w:val="mn-MN"/>
        </w:rPr>
      </w:pPr>
    </w:p>
    <w:p w:rsidR="00E27AB8" w:rsidRPr="000A6725" w:rsidRDefault="00E27AB8" w:rsidP="00E27AB8">
      <w:pPr>
        <w:pStyle w:val="4"/>
        <w:shd w:val="clear" w:color="auto" w:fill="auto"/>
        <w:tabs>
          <w:tab w:val="left" w:pos="426"/>
          <w:tab w:val="left" w:pos="709"/>
          <w:tab w:val="left" w:pos="13135"/>
        </w:tabs>
        <w:spacing w:after="0" w:line="360" w:lineRule="auto"/>
        <w:ind w:right="-434" w:firstLine="0"/>
        <w:jc w:val="both"/>
        <w:rPr>
          <w:sz w:val="24"/>
          <w:szCs w:val="24"/>
          <w:lang w:val="mn-MN"/>
        </w:rPr>
      </w:pPr>
      <w:r w:rsidRPr="000A6725">
        <w:rPr>
          <w:sz w:val="24"/>
          <w:szCs w:val="24"/>
          <w:lang w:val="mn-MN"/>
        </w:rPr>
        <w:t>10 – Хүл гаргүй аад, хүнэй үүдэ тоншодог                  (һалхин)</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20 – Галда шатадаггүй, уһанда шэнгэдэггүй                                 (мүльһэн)</w:t>
      </w:r>
    </w:p>
    <w:p w:rsidR="00E27AB8" w:rsidRPr="000A6725" w:rsidRDefault="00E27AB8" w:rsidP="00E27AB8">
      <w:pPr>
        <w:tabs>
          <w:tab w:val="left" w:pos="426"/>
        </w:tabs>
        <w:spacing w:after="0" w:line="360" w:lineRule="auto"/>
        <w:jc w:val="both"/>
        <w:rPr>
          <w:rFonts w:ascii="Times New Roman" w:hAnsi="Times New Roman" w:cs="Times New Roman"/>
          <w:sz w:val="24"/>
          <w:szCs w:val="24"/>
          <w:lang w:val="mn-MN"/>
        </w:rPr>
      </w:pPr>
      <w:r w:rsidRPr="000A6725">
        <w:rPr>
          <w:rFonts w:ascii="Times New Roman" w:hAnsi="Times New Roman" w:cs="Times New Roman"/>
          <w:sz w:val="24"/>
          <w:szCs w:val="24"/>
          <w:lang w:val="mn-MN"/>
        </w:rPr>
        <w:t>30 – Эсэгын хүбүүд нэгэниинь хаб хара, нүгөөдэнь саб сагаан (һүни, үдэр)</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40 – Долоон аха дүүгэй нэрэнь ондоо, наһаниинь адли     (гараг)</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 50 –   Жэн торгон захагүй, жэжэ һубһад нүхэгүй                                                (огторгой, мүшэд)</w:t>
      </w:r>
    </w:p>
    <w:p w:rsidR="00E27AB8" w:rsidRPr="000A6725" w:rsidRDefault="00E27AB8" w:rsidP="00E27AB8">
      <w:pPr>
        <w:pStyle w:val="a3"/>
        <w:numPr>
          <w:ilvl w:val="0"/>
          <w:numId w:val="6"/>
        </w:numPr>
        <w:tabs>
          <w:tab w:val="left" w:pos="426"/>
        </w:tabs>
        <w:spacing w:line="360" w:lineRule="auto"/>
        <w:ind w:left="0"/>
        <w:contextualSpacing/>
        <w:jc w:val="both"/>
        <w:rPr>
          <w:sz w:val="24"/>
          <w:szCs w:val="24"/>
          <w:lang w:val="mn-MN"/>
        </w:rPr>
      </w:pPr>
    </w:p>
    <w:p w:rsidR="00E27AB8" w:rsidRPr="000A6725" w:rsidRDefault="00E27AB8" w:rsidP="00E27AB8">
      <w:pPr>
        <w:pStyle w:val="a3"/>
        <w:tabs>
          <w:tab w:val="left" w:pos="426"/>
          <w:tab w:val="left" w:pos="709"/>
        </w:tabs>
        <w:spacing w:line="360" w:lineRule="auto"/>
        <w:ind w:left="0"/>
        <w:jc w:val="both"/>
        <w:rPr>
          <w:sz w:val="24"/>
          <w:szCs w:val="24"/>
          <w:lang w:val="mn-MN"/>
        </w:rPr>
      </w:pPr>
      <w:r w:rsidRPr="000A6725">
        <w:rPr>
          <w:sz w:val="24"/>
          <w:szCs w:val="24"/>
          <w:lang w:val="mn-MN"/>
        </w:rPr>
        <w:t xml:space="preserve">         10 – Зундаа боро дэгэлтэй,</w:t>
      </w:r>
    </w:p>
    <w:p w:rsidR="00E27AB8" w:rsidRPr="000A6725" w:rsidRDefault="00E27AB8" w:rsidP="00E27AB8">
      <w:pPr>
        <w:pStyle w:val="a3"/>
        <w:tabs>
          <w:tab w:val="left" w:pos="426"/>
          <w:tab w:val="left" w:pos="709"/>
        </w:tabs>
        <w:spacing w:line="360" w:lineRule="auto"/>
        <w:ind w:left="0"/>
        <w:jc w:val="both"/>
        <w:rPr>
          <w:sz w:val="24"/>
          <w:szCs w:val="24"/>
          <w:lang w:val="mn-MN"/>
        </w:rPr>
      </w:pPr>
      <w:r w:rsidRPr="000A6725">
        <w:rPr>
          <w:sz w:val="24"/>
          <w:szCs w:val="24"/>
          <w:lang w:val="mn-MN"/>
        </w:rPr>
        <w:t xml:space="preserve">                 Үбэлдөө сагаан дэгэлтэй                                       (шандаган)</w:t>
      </w:r>
    </w:p>
    <w:p w:rsidR="00E27AB8" w:rsidRPr="000A6725" w:rsidRDefault="00E27AB8" w:rsidP="00E27AB8">
      <w:pPr>
        <w:pStyle w:val="a3"/>
        <w:tabs>
          <w:tab w:val="left" w:pos="426"/>
          <w:tab w:val="left" w:pos="709"/>
        </w:tabs>
        <w:spacing w:line="360" w:lineRule="auto"/>
        <w:ind w:left="0"/>
        <w:jc w:val="both"/>
        <w:rPr>
          <w:sz w:val="24"/>
          <w:szCs w:val="24"/>
          <w:lang w:val="mn-MN"/>
        </w:rPr>
      </w:pPr>
      <w:r w:rsidRPr="000A6725">
        <w:rPr>
          <w:sz w:val="24"/>
          <w:szCs w:val="24"/>
          <w:lang w:val="mn-MN"/>
        </w:rPr>
        <w:t xml:space="preserve">           20 – Оёдолшон бэшэ аад,</w:t>
      </w:r>
    </w:p>
    <w:p w:rsidR="00E27AB8" w:rsidRPr="000A6725" w:rsidRDefault="00E27AB8" w:rsidP="00E27AB8">
      <w:pPr>
        <w:pStyle w:val="a3"/>
        <w:tabs>
          <w:tab w:val="left" w:pos="426"/>
          <w:tab w:val="left" w:pos="709"/>
        </w:tabs>
        <w:spacing w:line="360" w:lineRule="auto"/>
        <w:ind w:left="0"/>
        <w:jc w:val="both"/>
        <w:rPr>
          <w:sz w:val="24"/>
          <w:szCs w:val="24"/>
          <w:lang w:val="mn-MN"/>
        </w:rPr>
      </w:pPr>
      <w:r w:rsidRPr="000A6725">
        <w:rPr>
          <w:sz w:val="24"/>
          <w:szCs w:val="24"/>
          <w:lang w:val="mn-MN"/>
        </w:rPr>
        <w:t xml:space="preserve">                   Олон мянган зүүтэй                                             (заряа) </w:t>
      </w:r>
    </w:p>
    <w:p w:rsidR="00E27AB8" w:rsidRPr="000A6725" w:rsidRDefault="00E27AB8" w:rsidP="00E27AB8">
      <w:pPr>
        <w:pStyle w:val="a3"/>
        <w:tabs>
          <w:tab w:val="left" w:pos="426"/>
          <w:tab w:val="left" w:pos="709"/>
        </w:tabs>
        <w:spacing w:line="360" w:lineRule="auto"/>
        <w:ind w:left="0"/>
        <w:jc w:val="both"/>
        <w:rPr>
          <w:sz w:val="24"/>
          <w:szCs w:val="24"/>
          <w:lang w:val="mn-MN"/>
        </w:rPr>
      </w:pPr>
      <w:r w:rsidRPr="000A6725">
        <w:rPr>
          <w:sz w:val="24"/>
          <w:szCs w:val="24"/>
          <w:lang w:val="mn-MN"/>
        </w:rPr>
        <w:t xml:space="preserve">          30 – Далитайшье һаа ниидэдэггүй,</w:t>
      </w:r>
    </w:p>
    <w:p w:rsidR="00E27AB8" w:rsidRPr="000A6725" w:rsidRDefault="00E27AB8" w:rsidP="00E27AB8">
      <w:pPr>
        <w:pStyle w:val="a3"/>
        <w:tabs>
          <w:tab w:val="left" w:pos="426"/>
          <w:tab w:val="left" w:pos="709"/>
        </w:tabs>
        <w:spacing w:line="360" w:lineRule="auto"/>
        <w:ind w:left="0"/>
        <w:jc w:val="both"/>
        <w:rPr>
          <w:sz w:val="24"/>
          <w:szCs w:val="24"/>
          <w:lang w:val="mn-MN"/>
        </w:rPr>
      </w:pPr>
      <w:r w:rsidRPr="000A6725">
        <w:rPr>
          <w:sz w:val="24"/>
          <w:szCs w:val="24"/>
          <w:lang w:val="mn-MN"/>
        </w:rPr>
        <w:t xml:space="preserve">                  Хүлгүйшье һаа хүсэгдэдэггүй                               (загаһан)</w:t>
      </w:r>
    </w:p>
    <w:p w:rsidR="00E27AB8" w:rsidRPr="000A6725" w:rsidRDefault="00E27AB8" w:rsidP="00E27AB8">
      <w:pPr>
        <w:pStyle w:val="a3"/>
        <w:tabs>
          <w:tab w:val="left" w:pos="426"/>
          <w:tab w:val="left" w:pos="709"/>
        </w:tabs>
        <w:spacing w:line="360" w:lineRule="auto"/>
        <w:ind w:left="0"/>
        <w:jc w:val="both"/>
        <w:rPr>
          <w:sz w:val="24"/>
          <w:szCs w:val="24"/>
          <w:lang w:val="mn-MN"/>
        </w:rPr>
      </w:pPr>
      <w:r w:rsidRPr="000A6725">
        <w:rPr>
          <w:sz w:val="24"/>
          <w:szCs w:val="24"/>
          <w:lang w:val="mn-MN"/>
        </w:rPr>
        <w:t xml:space="preserve">          40 - Гэрээ үргэлһэн</w:t>
      </w:r>
    </w:p>
    <w:p w:rsidR="00E27AB8" w:rsidRPr="000A6725" w:rsidRDefault="00E27AB8" w:rsidP="00E27AB8">
      <w:pPr>
        <w:pStyle w:val="a3"/>
        <w:tabs>
          <w:tab w:val="left" w:pos="426"/>
          <w:tab w:val="left" w:pos="709"/>
        </w:tabs>
        <w:spacing w:line="360" w:lineRule="auto"/>
        <w:ind w:left="0"/>
        <w:jc w:val="both"/>
        <w:rPr>
          <w:sz w:val="24"/>
          <w:szCs w:val="24"/>
          <w:lang w:val="mn-MN"/>
        </w:rPr>
      </w:pPr>
      <w:r w:rsidRPr="000A6725">
        <w:rPr>
          <w:sz w:val="24"/>
          <w:szCs w:val="24"/>
          <w:lang w:val="mn-MN"/>
        </w:rPr>
        <w:t xml:space="preserve">                 Гэндэн баабай                                                          (мэлхэй)</w:t>
      </w:r>
    </w:p>
    <w:p w:rsidR="00E27AB8" w:rsidRPr="000A6725" w:rsidRDefault="00E27AB8" w:rsidP="00E27AB8">
      <w:pPr>
        <w:pStyle w:val="a3"/>
        <w:tabs>
          <w:tab w:val="left" w:pos="426"/>
          <w:tab w:val="left" w:pos="709"/>
        </w:tabs>
        <w:spacing w:line="360" w:lineRule="auto"/>
        <w:ind w:left="0"/>
        <w:jc w:val="both"/>
        <w:rPr>
          <w:sz w:val="24"/>
          <w:szCs w:val="24"/>
          <w:lang w:val="mn-MN"/>
        </w:rPr>
      </w:pPr>
      <w:r w:rsidRPr="000A6725">
        <w:rPr>
          <w:sz w:val="24"/>
          <w:szCs w:val="24"/>
          <w:lang w:val="mn-MN"/>
        </w:rPr>
        <w:t xml:space="preserve">          50 –  Эрхын шэнээн бэетэй,</w:t>
      </w:r>
    </w:p>
    <w:p w:rsidR="00E27AB8" w:rsidRPr="000A6725" w:rsidRDefault="00E27AB8" w:rsidP="00E27AB8">
      <w:pPr>
        <w:pStyle w:val="a3"/>
        <w:tabs>
          <w:tab w:val="left" w:pos="426"/>
          <w:tab w:val="left" w:pos="709"/>
        </w:tabs>
        <w:spacing w:line="360" w:lineRule="auto"/>
        <w:ind w:left="0"/>
        <w:jc w:val="both"/>
        <w:rPr>
          <w:sz w:val="24"/>
          <w:szCs w:val="24"/>
          <w:lang w:val="mn-MN"/>
        </w:rPr>
      </w:pPr>
      <w:r w:rsidRPr="000A6725">
        <w:rPr>
          <w:sz w:val="24"/>
          <w:szCs w:val="24"/>
          <w:lang w:val="mn-MN"/>
        </w:rPr>
        <w:t xml:space="preserve">                   Эрэ хонгор дуутай                                                  (зүгы)</w:t>
      </w:r>
    </w:p>
    <w:p w:rsidR="00E27AB8" w:rsidRPr="000A6725" w:rsidRDefault="00E27AB8" w:rsidP="00E27AB8">
      <w:pPr>
        <w:pStyle w:val="a3"/>
        <w:tabs>
          <w:tab w:val="left" w:pos="426"/>
        </w:tabs>
        <w:spacing w:line="360" w:lineRule="auto"/>
        <w:ind w:left="0"/>
        <w:jc w:val="both"/>
        <w:rPr>
          <w:sz w:val="24"/>
          <w:szCs w:val="24"/>
          <w:lang w:val="mn-MN"/>
        </w:rPr>
      </w:pPr>
    </w:p>
    <w:p w:rsidR="00E27AB8" w:rsidRPr="000A6725" w:rsidRDefault="00E27AB8" w:rsidP="00E27AB8">
      <w:pPr>
        <w:pStyle w:val="a3"/>
        <w:numPr>
          <w:ilvl w:val="0"/>
          <w:numId w:val="6"/>
        </w:numPr>
        <w:tabs>
          <w:tab w:val="left" w:pos="426"/>
        </w:tabs>
        <w:spacing w:line="360" w:lineRule="auto"/>
        <w:ind w:left="0"/>
        <w:contextualSpacing/>
        <w:jc w:val="both"/>
        <w:rPr>
          <w:sz w:val="24"/>
          <w:szCs w:val="24"/>
          <w:lang w:val="mn-MN"/>
        </w:rPr>
      </w:pPr>
      <w:r w:rsidRPr="000A6725">
        <w:rPr>
          <w:sz w:val="24"/>
          <w:szCs w:val="24"/>
          <w:lang w:val="mn-MN"/>
        </w:rPr>
        <w:t xml:space="preserve">   10 –  Шамдашье няалдансаг, намдашье няалдансаг  (нэрэ)</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          20 –  Хуһан хорёо соо хула морин        (хэлэн)</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        30 – Үглөөгүүр 4 хүлтэй, үдэр 2 хүлтэй, үдэшэ 3 хүлтэй (хүнэй наһан)</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   40 – Домбо долоон нүхэтэй (толгой: 2 нюдэн,  2 шэхэн, хамарай 2 хүнды, аман)</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   50 – Бурханай хүбүүд бургааһаар сохилсобо    орьмоһон)</w:t>
      </w:r>
    </w:p>
    <w:p w:rsidR="00E27AB8" w:rsidRDefault="00E27AB8" w:rsidP="00E27AB8">
      <w:pPr>
        <w:pStyle w:val="a3"/>
        <w:tabs>
          <w:tab w:val="left" w:pos="426"/>
        </w:tabs>
        <w:spacing w:line="360" w:lineRule="auto"/>
        <w:ind w:left="0"/>
        <w:jc w:val="both"/>
        <w:rPr>
          <w:sz w:val="24"/>
          <w:szCs w:val="24"/>
          <w:lang w:val="mn-MN"/>
        </w:rPr>
      </w:pP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ЭДЕЭН, УРГАМАЛ</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10 – Газар доро гахай түрэбэ                                                 (хартаабха)</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20 – Торхонь «тос» гээ, тоһониинь «ялас» гээ                       (һамар)</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30 – Далаад дэгэл дундаа нэгэ тобшотой                                (капуста)</w:t>
      </w:r>
    </w:p>
    <w:p w:rsidR="00E27AB8" w:rsidRPr="000A6725" w:rsidRDefault="00E27AB8" w:rsidP="00E27AB8">
      <w:pPr>
        <w:pStyle w:val="4"/>
        <w:shd w:val="clear" w:color="auto" w:fill="auto"/>
        <w:tabs>
          <w:tab w:val="left" w:pos="426"/>
          <w:tab w:val="left" w:pos="709"/>
        </w:tabs>
        <w:spacing w:after="0" w:line="360" w:lineRule="auto"/>
        <w:ind w:right="-434" w:firstLine="0"/>
        <w:jc w:val="both"/>
        <w:rPr>
          <w:sz w:val="24"/>
          <w:szCs w:val="24"/>
          <w:lang w:val="mn-MN"/>
        </w:rPr>
      </w:pPr>
      <w:r w:rsidRPr="000A6725">
        <w:rPr>
          <w:sz w:val="24"/>
          <w:szCs w:val="24"/>
          <w:lang w:val="mn-MN"/>
        </w:rPr>
        <w:t>40 – Харахан буруу яһан хототой                                            (мойһон)</w:t>
      </w:r>
    </w:p>
    <w:p w:rsidR="00E27AB8" w:rsidRPr="000A6725" w:rsidRDefault="00E27AB8" w:rsidP="00E27AB8">
      <w:pPr>
        <w:pStyle w:val="4"/>
        <w:shd w:val="clear" w:color="auto" w:fill="auto"/>
        <w:tabs>
          <w:tab w:val="left" w:pos="426"/>
          <w:tab w:val="left" w:pos="709"/>
        </w:tabs>
        <w:spacing w:after="0" w:line="360" w:lineRule="auto"/>
        <w:ind w:right="-434" w:firstLine="0"/>
        <w:jc w:val="both"/>
        <w:rPr>
          <w:sz w:val="24"/>
          <w:szCs w:val="24"/>
          <w:lang w:val="mn-MN"/>
        </w:rPr>
      </w:pPr>
      <w:r w:rsidRPr="000A6725">
        <w:rPr>
          <w:sz w:val="24"/>
          <w:szCs w:val="24"/>
          <w:lang w:val="mn-MN"/>
        </w:rPr>
        <w:t>50 -  Хониной толгой булаатай,</w:t>
      </w:r>
    </w:p>
    <w:p w:rsidR="00E27AB8" w:rsidRPr="000A6725" w:rsidRDefault="00E27AB8" w:rsidP="00E27AB8">
      <w:pPr>
        <w:pStyle w:val="a3"/>
        <w:tabs>
          <w:tab w:val="left" w:pos="426"/>
          <w:tab w:val="left" w:pos="709"/>
          <w:tab w:val="left" w:pos="3181"/>
        </w:tabs>
        <w:spacing w:line="360" w:lineRule="auto"/>
        <w:ind w:left="0"/>
        <w:jc w:val="both"/>
        <w:rPr>
          <w:sz w:val="24"/>
          <w:szCs w:val="24"/>
          <w:lang w:val="mn-MN"/>
        </w:rPr>
      </w:pPr>
      <w:r w:rsidRPr="000A6725">
        <w:rPr>
          <w:sz w:val="24"/>
          <w:szCs w:val="24"/>
          <w:lang w:val="mn-MN"/>
        </w:rPr>
        <w:t xml:space="preserve">        Хооһон шоро хадхаатай                                                   (хибһэн)</w:t>
      </w:r>
    </w:p>
    <w:p w:rsidR="00E27AB8" w:rsidRPr="000A6725" w:rsidRDefault="00E27AB8" w:rsidP="00E27AB8">
      <w:pPr>
        <w:pStyle w:val="a3"/>
        <w:numPr>
          <w:ilvl w:val="0"/>
          <w:numId w:val="2"/>
        </w:numPr>
        <w:tabs>
          <w:tab w:val="left" w:pos="426"/>
        </w:tabs>
        <w:spacing w:line="360" w:lineRule="auto"/>
        <w:ind w:left="0"/>
        <w:contextualSpacing/>
        <w:jc w:val="both"/>
        <w:rPr>
          <w:sz w:val="24"/>
          <w:szCs w:val="24"/>
          <w:lang w:val="mn-MN"/>
        </w:rPr>
      </w:pPr>
      <w:r w:rsidRPr="000A6725">
        <w:rPr>
          <w:sz w:val="24"/>
          <w:szCs w:val="24"/>
          <w:lang w:val="mn-MN"/>
        </w:rPr>
        <w:t xml:space="preserve">  Үзэгүүдһээ үгэ суглуулая</w:t>
      </w:r>
    </w:p>
    <w:tbl>
      <w:tblPr>
        <w:tblStyle w:val="a5"/>
        <w:tblW w:w="0" w:type="auto"/>
        <w:tblInd w:w="720" w:type="dxa"/>
        <w:tblLook w:val="04A0" w:firstRow="1" w:lastRow="0" w:firstColumn="1" w:lastColumn="0" w:noHBand="0" w:noVBand="1"/>
      </w:tblPr>
      <w:tblGrid>
        <w:gridCol w:w="1818"/>
        <w:gridCol w:w="1239"/>
        <w:gridCol w:w="1170"/>
        <w:gridCol w:w="1417"/>
        <w:gridCol w:w="1403"/>
        <w:gridCol w:w="1578"/>
      </w:tblGrid>
      <w:tr w:rsidR="00E27AB8" w:rsidRPr="000A6725" w:rsidTr="00CA6F7D">
        <w:tc>
          <w:tcPr>
            <w:tcW w:w="2151" w:type="dxa"/>
          </w:tcPr>
          <w:p w:rsidR="00E27AB8" w:rsidRPr="000A6725" w:rsidRDefault="00E27AB8" w:rsidP="00CA6F7D">
            <w:pPr>
              <w:pStyle w:val="a3"/>
              <w:tabs>
                <w:tab w:val="left" w:pos="426"/>
              </w:tabs>
              <w:spacing w:line="360" w:lineRule="auto"/>
              <w:ind w:left="0"/>
              <w:jc w:val="both"/>
              <w:rPr>
                <w:sz w:val="24"/>
                <w:szCs w:val="24"/>
                <w:lang w:val="mn-MN"/>
              </w:rPr>
            </w:pPr>
          </w:p>
        </w:tc>
        <w:tc>
          <w:tcPr>
            <w:tcW w:w="2199"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10</w:t>
            </w:r>
          </w:p>
        </w:tc>
        <w:tc>
          <w:tcPr>
            <w:tcW w:w="1984"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20</w:t>
            </w:r>
          </w:p>
        </w:tc>
        <w:tc>
          <w:tcPr>
            <w:tcW w:w="2268"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30</w:t>
            </w:r>
          </w:p>
        </w:tc>
        <w:tc>
          <w:tcPr>
            <w:tcW w:w="2126"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40</w:t>
            </w:r>
          </w:p>
        </w:tc>
        <w:tc>
          <w:tcPr>
            <w:tcW w:w="2127"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50</w:t>
            </w:r>
          </w:p>
        </w:tc>
      </w:tr>
      <w:tr w:rsidR="00E27AB8" w:rsidRPr="000A6725" w:rsidTr="00CA6F7D">
        <w:trPr>
          <w:trHeight w:val="986"/>
        </w:trPr>
        <w:tc>
          <w:tcPr>
            <w:tcW w:w="2151" w:type="dxa"/>
          </w:tcPr>
          <w:p w:rsidR="00E27AB8" w:rsidRPr="000A6725" w:rsidRDefault="00E27AB8" w:rsidP="00CA6F7D">
            <w:pPr>
              <w:pStyle w:val="a3"/>
              <w:numPr>
                <w:ilvl w:val="0"/>
                <w:numId w:val="4"/>
              </w:numPr>
              <w:tabs>
                <w:tab w:val="left" w:pos="426"/>
              </w:tabs>
              <w:spacing w:line="360" w:lineRule="auto"/>
              <w:ind w:left="0"/>
              <w:contextualSpacing/>
              <w:jc w:val="both"/>
              <w:rPr>
                <w:sz w:val="24"/>
                <w:szCs w:val="24"/>
                <w:lang w:val="mn-MN"/>
              </w:rPr>
            </w:pPr>
            <w:r w:rsidRPr="000A6725">
              <w:rPr>
                <w:sz w:val="24"/>
                <w:szCs w:val="24"/>
                <w:lang w:val="mn-MN"/>
              </w:rPr>
              <w:t>БҮЛЭ, ТҮРЭЛ ГАРАЛ</w:t>
            </w:r>
          </w:p>
        </w:tc>
        <w:tc>
          <w:tcPr>
            <w:tcW w:w="2199"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шэ-гээ</w:t>
            </w:r>
          </w:p>
        </w:tc>
        <w:tc>
          <w:tcPr>
            <w:tcW w:w="1984"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са-гаан</w:t>
            </w:r>
          </w:p>
        </w:tc>
        <w:tc>
          <w:tcPr>
            <w:tcW w:w="2268"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бааг</w:t>
            </w:r>
          </w:p>
        </w:tc>
        <w:tc>
          <w:tcPr>
            <w:tcW w:w="2126"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үхүйдэ</w:t>
            </w:r>
          </w:p>
        </w:tc>
        <w:tc>
          <w:tcPr>
            <w:tcW w:w="2127"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хаахяруй</w:t>
            </w:r>
          </w:p>
        </w:tc>
      </w:tr>
      <w:tr w:rsidR="00E27AB8" w:rsidRPr="000A6725" w:rsidTr="00CA6F7D">
        <w:tc>
          <w:tcPr>
            <w:tcW w:w="2151" w:type="dxa"/>
          </w:tcPr>
          <w:p w:rsidR="00E27AB8" w:rsidRPr="000A6725" w:rsidRDefault="00E27AB8" w:rsidP="00CA6F7D">
            <w:pPr>
              <w:pStyle w:val="a3"/>
              <w:numPr>
                <w:ilvl w:val="0"/>
                <w:numId w:val="4"/>
              </w:numPr>
              <w:tabs>
                <w:tab w:val="left" w:pos="426"/>
              </w:tabs>
              <w:spacing w:line="360" w:lineRule="auto"/>
              <w:ind w:left="0"/>
              <w:contextualSpacing/>
              <w:jc w:val="both"/>
              <w:rPr>
                <w:sz w:val="24"/>
                <w:szCs w:val="24"/>
                <w:lang w:val="mn-MN"/>
              </w:rPr>
            </w:pPr>
            <w:r w:rsidRPr="000A6725">
              <w:rPr>
                <w:sz w:val="24"/>
                <w:szCs w:val="24"/>
                <w:lang w:val="mn-MN"/>
              </w:rPr>
              <w:t>САГААН ЭДЕЭН</w:t>
            </w:r>
          </w:p>
        </w:tc>
        <w:tc>
          <w:tcPr>
            <w:tcW w:w="2199"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гэээйз</w:t>
            </w:r>
          </w:p>
          <w:p w:rsidR="00E27AB8" w:rsidRPr="000A6725" w:rsidRDefault="00E27AB8" w:rsidP="00CA6F7D">
            <w:pPr>
              <w:pStyle w:val="a3"/>
              <w:tabs>
                <w:tab w:val="left" w:pos="426"/>
              </w:tabs>
              <w:spacing w:line="360" w:lineRule="auto"/>
              <w:ind w:left="0"/>
              <w:jc w:val="both"/>
              <w:rPr>
                <w:sz w:val="24"/>
                <w:szCs w:val="24"/>
                <w:lang w:val="mn-MN"/>
              </w:rPr>
            </w:pPr>
          </w:p>
        </w:tc>
        <w:tc>
          <w:tcPr>
            <w:tcW w:w="1984"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гар-та</w:t>
            </w:r>
          </w:p>
        </w:tc>
        <w:tc>
          <w:tcPr>
            <w:tcW w:w="2268"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аргай</w:t>
            </w:r>
          </w:p>
        </w:tc>
        <w:tc>
          <w:tcPr>
            <w:tcW w:w="2126"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эйзхөө</w:t>
            </w:r>
          </w:p>
        </w:tc>
        <w:tc>
          <w:tcPr>
            <w:tcW w:w="2127"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мү-рэн</w:t>
            </w:r>
          </w:p>
        </w:tc>
      </w:tr>
      <w:tr w:rsidR="00E27AB8" w:rsidRPr="000A6725" w:rsidTr="00CA6F7D">
        <w:tc>
          <w:tcPr>
            <w:tcW w:w="2151" w:type="dxa"/>
          </w:tcPr>
          <w:p w:rsidR="00E27AB8" w:rsidRPr="000A6725" w:rsidRDefault="00E27AB8" w:rsidP="00CA6F7D">
            <w:pPr>
              <w:pStyle w:val="a3"/>
              <w:numPr>
                <w:ilvl w:val="0"/>
                <w:numId w:val="4"/>
              </w:numPr>
              <w:tabs>
                <w:tab w:val="left" w:pos="426"/>
              </w:tabs>
              <w:spacing w:line="360" w:lineRule="auto"/>
              <w:ind w:left="0"/>
              <w:contextualSpacing/>
              <w:jc w:val="both"/>
              <w:rPr>
                <w:sz w:val="24"/>
                <w:szCs w:val="24"/>
                <w:lang w:val="mn-MN"/>
              </w:rPr>
            </w:pPr>
            <w:r w:rsidRPr="000A6725">
              <w:rPr>
                <w:sz w:val="24"/>
                <w:szCs w:val="24"/>
                <w:lang w:val="mn-MN"/>
              </w:rPr>
              <w:t>ҮБЭЛ</w:t>
            </w:r>
          </w:p>
        </w:tc>
        <w:tc>
          <w:tcPr>
            <w:tcW w:w="2199"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һанса</w:t>
            </w:r>
          </w:p>
          <w:p w:rsidR="00E27AB8" w:rsidRPr="000A6725" w:rsidRDefault="00E27AB8" w:rsidP="00CA6F7D">
            <w:pPr>
              <w:pStyle w:val="a3"/>
              <w:tabs>
                <w:tab w:val="left" w:pos="426"/>
              </w:tabs>
              <w:spacing w:line="360" w:lineRule="auto"/>
              <w:ind w:left="0"/>
              <w:jc w:val="both"/>
              <w:rPr>
                <w:sz w:val="24"/>
                <w:szCs w:val="24"/>
                <w:lang w:val="mn-MN"/>
              </w:rPr>
            </w:pPr>
          </w:p>
        </w:tc>
        <w:tc>
          <w:tcPr>
            <w:tcW w:w="1984"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баарж</w:t>
            </w:r>
          </w:p>
        </w:tc>
        <w:tc>
          <w:tcPr>
            <w:tcW w:w="2268"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һүлнэмь</w:t>
            </w:r>
          </w:p>
        </w:tc>
        <w:tc>
          <w:tcPr>
            <w:tcW w:w="2126"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ханһил</w:t>
            </w:r>
          </w:p>
        </w:tc>
        <w:tc>
          <w:tcPr>
            <w:tcW w:w="2127"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гээнгхүр</w:t>
            </w:r>
          </w:p>
        </w:tc>
      </w:tr>
      <w:tr w:rsidR="00E27AB8" w:rsidRPr="000A6725" w:rsidTr="00CA6F7D">
        <w:tc>
          <w:tcPr>
            <w:tcW w:w="2151" w:type="dxa"/>
          </w:tcPr>
          <w:p w:rsidR="00E27AB8" w:rsidRPr="000A6725" w:rsidRDefault="00E27AB8" w:rsidP="00CA6F7D">
            <w:pPr>
              <w:pStyle w:val="a3"/>
              <w:numPr>
                <w:ilvl w:val="0"/>
                <w:numId w:val="4"/>
              </w:numPr>
              <w:tabs>
                <w:tab w:val="left" w:pos="426"/>
              </w:tabs>
              <w:spacing w:line="360" w:lineRule="auto"/>
              <w:ind w:left="0"/>
              <w:contextualSpacing/>
              <w:jc w:val="both"/>
              <w:rPr>
                <w:sz w:val="24"/>
                <w:szCs w:val="24"/>
                <w:lang w:val="mn-MN"/>
              </w:rPr>
            </w:pPr>
            <w:r w:rsidRPr="000A6725">
              <w:rPr>
                <w:sz w:val="24"/>
                <w:szCs w:val="24"/>
                <w:lang w:val="mn-MN"/>
              </w:rPr>
              <w:t>САГААЛГАН</w:t>
            </w:r>
          </w:p>
        </w:tc>
        <w:tc>
          <w:tcPr>
            <w:tcW w:w="2199"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rPr>
              <w:t>г</w:t>
            </w:r>
            <w:r w:rsidRPr="000A6725">
              <w:rPr>
                <w:sz w:val="24"/>
                <w:szCs w:val="24"/>
                <w:lang w:val="mn-MN"/>
              </w:rPr>
              <w:t>э</w:t>
            </w:r>
            <w:r w:rsidRPr="000A6725">
              <w:rPr>
                <w:sz w:val="24"/>
                <w:szCs w:val="24"/>
              </w:rPr>
              <w:t>-</w:t>
            </w:r>
            <w:r w:rsidRPr="000A6725">
              <w:rPr>
                <w:sz w:val="24"/>
                <w:szCs w:val="24"/>
                <w:lang w:val="mn-MN"/>
              </w:rPr>
              <w:t>бэл</w:t>
            </w:r>
          </w:p>
          <w:p w:rsidR="00E27AB8" w:rsidRPr="000A6725" w:rsidRDefault="00E27AB8" w:rsidP="00CA6F7D">
            <w:pPr>
              <w:pStyle w:val="a3"/>
              <w:tabs>
                <w:tab w:val="left" w:pos="426"/>
              </w:tabs>
              <w:spacing w:line="360" w:lineRule="auto"/>
              <w:ind w:left="0"/>
              <w:jc w:val="both"/>
              <w:rPr>
                <w:sz w:val="24"/>
                <w:szCs w:val="24"/>
                <w:lang w:val="mn-MN"/>
              </w:rPr>
            </w:pPr>
          </w:p>
        </w:tc>
        <w:tc>
          <w:tcPr>
            <w:tcW w:w="1984" w:type="dxa"/>
          </w:tcPr>
          <w:p w:rsidR="00E27AB8" w:rsidRPr="000A6725" w:rsidRDefault="00E27AB8" w:rsidP="00CA6F7D">
            <w:pPr>
              <w:pStyle w:val="a3"/>
              <w:tabs>
                <w:tab w:val="left" w:pos="426"/>
              </w:tabs>
              <w:spacing w:line="360" w:lineRule="auto"/>
              <w:ind w:left="0"/>
              <w:jc w:val="both"/>
              <w:rPr>
                <w:sz w:val="24"/>
                <w:szCs w:val="24"/>
              </w:rPr>
            </w:pPr>
            <w:r w:rsidRPr="000A6725">
              <w:rPr>
                <w:sz w:val="24"/>
                <w:szCs w:val="24"/>
              </w:rPr>
              <w:t>д</w:t>
            </w:r>
            <w:r w:rsidRPr="000A6725">
              <w:rPr>
                <w:sz w:val="24"/>
                <w:szCs w:val="24"/>
                <w:lang w:val="mn-MN"/>
              </w:rPr>
              <w:t>а</w:t>
            </w:r>
            <w:r w:rsidRPr="000A6725">
              <w:rPr>
                <w:sz w:val="24"/>
                <w:szCs w:val="24"/>
              </w:rPr>
              <w:t>-</w:t>
            </w:r>
            <w:r w:rsidRPr="000A6725">
              <w:rPr>
                <w:sz w:val="24"/>
                <w:szCs w:val="24"/>
                <w:lang w:val="mn-MN"/>
              </w:rPr>
              <w:t>ха</w:t>
            </w:r>
            <w:r w:rsidRPr="000A6725">
              <w:rPr>
                <w:sz w:val="24"/>
                <w:szCs w:val="24"/>
              </w:rPr>
              <w:t>г</w:t>
            </w:r>
          </w:p>
        </w:tc>
        <w:tc>
          <w:tcPr>
            <w:tcW w:w="2268"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еэрлү</w:t>
            </w:r>
          </w:p>
        </w:tc>
        <w:tc>
          <w:tcPr>
            <w:tcW w:w="2126"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голголзо</w:t>
            </w:r>
          </w:p>
        </w:tc>
        <w:tc>
          <w:tcPr>
            <w:tcW w:w="2127" w:type="dxa"/>
          </w:tcPr>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гэлэндүхэл</w:t>
            </w:r>
          </w:p>
        </w:tc>
      </w:tr>
    </w:tbl>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БҮЛЭ, ТҮРЭЛ ГАРАЛ: 10-эгэшэ, 20-нагаса, 30-абга, 40-дүүхэй, 50-хуряахай</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САГААН ЭДЕЭН: 10-ээзгэй, 20-тараг, 30-айраг, 40-зөөхэй, 50-үрмэн   </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ҮБЭЛ: 10-саһан, 20-жабар, 30-мүльһэн, 40-һалхин, 50-хүнгэрэг </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САГААЛГАНАЙ ЗАНШАЛ: 10-бэлэг, 20- хадаг, 30-үреэл, 40-золголго, 50-хүндэлэлгэ(почитание, чествование, уважение)</w:t>
      </w:r>
    </w:p>
    <w:p w:rsidR="00E27AB8" w:rsidRPr="000A6725" w:rsidRDefault="00E27AB8" w:rsidP="00E27AB8">
      <w:pPr>
        <w:pStyle w:val="a3"/>
        <w:numPr>
          <w:ilvl w:val="0"/>
          <w:numId w:val="2"/>
        </w:numPr>
        <w:tabs>
          <w:tab w:val="left" w:pos="426"/>
        </w:tabs>
        <w:spacing w:line="360" w:lineRule="auto"/>
        <w:ind w:left="0"/>
        <w:contextualSpacing/>
        <w:jc w:val="both"/>
        <w:rPr>
          <w:sz w:val="24"/>
          <w:szCs w:val="24"/>
          <w:lang w:val="mn-MN"/>
        </w:rPr>
      </w:pPr>
      <w:r w:rsidRPr="000A6725">
        <w:rPr>
          <w:sz w:val="24"/>
          <w:szCs w:val="24"/>
          <w:lang w:val="mn-MN"/>
        </w:rPr>
        <w:t xml:space="preserve"> Супер-наадан РЕБУС таалга</w:t>
      </w:r>
    </w:p>
    <w:p w:rsidR="00E27AB8" w:rsidRPr="000A6725" w:rsidRDefault="00E27AB8" w:rsidP="00E27AB8">
      <w:pPr>
        <w:pStyle w:val="a3"/>
        <w:tabs>
          <w:tab w:val="left" w:pos="426"/>
        </w:tabs>
        <w:spacing w:line="360" w:lineRule="auto"/>
        <w:ind w:left="0"/>
        <w:contextualSpacing/>
        <w:jc w:val="both"/>
        <w:rPr>
          <w:sz w:val="24"/>
          <w:szCs w:val="24"/>
          <w:lang w:val="mn-MN"/>
        </w:rPr>
      </w:pPr>
      <w:r w:rsidRPr="000A6725">
        <w:rPr>
          <w:sz w:val="24"/>
          <w:szCs w:val="24"/>
          <w:lang w:val="mn-MN"/>
        </w:rPr>
        <w:t>Тааха үгэ гү, али мэдүүлэл элдэб дүрсэ, үзэг болон тэмдэгүүдээр зураглаһан таабари. Энэ шатада 2  минута үгтэнэ.</w:t>
      </w:r>
    </w:p>
    <w:p w:rsidR="00E27AB8" w:rsidRPr="000A6725" w:rsidRDefault="00E27AB8" w:rsidP="00E27AB8">
      <w:pPr>
        <w:pStyle w:val="a3"/>
        <w:tabs>
          <w:tab w:val="left" w:pos="426"/>
        </w:tabs>
        <w:spacing w:line="360" w:lineRule="auto"/>
        <w:ind w:left="0"/>
        <w:jc w:val="both"/>
        <w:rPr>
          <w:sz w:val="24"/>
          <w:szCs w:val="24"/>
          <w:lang w:val="mn-MN"/>
        </w:rPr>
      </w:pPr>
    </w:p>
    <w:tbl>
      <w:tblPr>
        <w:tblStyle w:val="a5"/>
        <w:tblpPr w:leftFromText="180" w:rightFromText="180" w:vertAnchor="page" w:horzAnchor="page" w:tblpX="1" w:tblpY="5084"/>
        <w:tblW w:w="13371" w:type="dxa"/>
        <w:tblLayout w:type="fixed"/>
        <w:tblLook w:val="04A0" w:firstRow="1" w:lastRow="0" w:firstColumn="1" w:lastColumn="0" w:noHBand="0" w:noVBand="1"/>
      </w:tblPr>
      <w:tblGrid>
        <w:gridCol w:w="1798"/>
        <w:gridCol w:w="2126"/>
        <w:gridCol w:w="1701"/>
        <w:gridCol w:w="2127"/>
        <w:gridCol w:w="2693"/>
        <w:gridCol w:w="2926"/>
      </w:tblGrid>
      <w:tr w:rsidR="00E27AB8" w:rsidRPr="000A6725" w:rsidTr="00CA6F7D">
        <w:tc>
          <w:tcPr>
            <w:tcW w:w="1798" w:type="dxa"/>
          </w:tcPr>
          <w:p w:rsidR="00E27AB8" w:rsidRPr="000A6725" w:rsidRDefault="00E27AB8" w:rsidP="00CA6F7D">
            <w:pPr>
              <w:pStyle w:val="a3"/>
              <w:numPr>
                <w:ilvl w:val="0"/>
                <w:numId w:val="5"/>
              </w:numPr>
              <w:tabs>
                <w:tab w:val="left" w:pos="426"/>
              </w:tabs>
              <w:spacing w:line="360" w:lineRule="auto"/>
              <w:ind w:left="0"/>
              <w:contextualSpacing/>
              <w:jc w:val="both"/>
              <w:rPr>
                <w:sz w:val="24"/>
                <w:szCs w:val="24"/>
                <w:lang w:val="mn-MN"/>
              </w:rPr>
            </w:pPr>
            <w:r w:rsidRPr="000A6725">
              <w:rPr>
                <w:sz w:val="24"/>
                <w:szCs w:val="24"/>
                <w:lang w:val="mn-MN"/>
              </w:rPr>
              <w:t>ОНЬҺОН ҮГЭ</w:t>
            </w:r>
          </w:p>
          <w:p w:rsidR="00E27AB8" w:rsidRPr="000A6725" w:rsidRDefault="00E27AB8" w:rsidP="00CA6F7D">
            <w:pPr>
              <w:pStyle w:val="a3"/>
              <w:tabs>
                <w:tab w:val="left" w:pos="426"/>
              </w:tabs>
              <w:spacing w:line="360" w:lineRule="auto"/>
              <w:ind w:left="0"/>
              <w:jc w:val="both"/>
              <w:rPr>
                <w:sz w:val="24"/>
                <w:szCs w:val="24"/>
                <w:lang w:val="mn-MN"/>
              </w:rPr>
            </w:pPr>
          </w:p>
        </w:tc>
        <w:tc>
          <w:tcPr>
            <w:tcW w:w="2126" w:type="dxa"/>
          </w:tcPr>
          <w:p w:rsidR="00E27AB8" w:rsidRPr="000A6725" w:rsidRDefault="00E27AB8" w:rsidP="00CA6F7D">
            <w:pPr>
              <w:pStyle w:val="a3"/>
              <w:tabs>
                <w:tab w:val="left" w:pos="426"/>
              </w:tabs>
              <w:spacing w:line="360" w:lineRule="auto"/>
              <w:ind w:left="0"/>
              <w:jc w:val="both"/>
              <w:rPr>
                <w:sz w:val="24"/>
                <w:szCs w:val="24"/>
                <w:lang w:val="mn-MN"/>
              </w:rPr>
            </w:pPr>
            <w:r w:rsidRPr="000A6725">
              <w:rPr>
                <w:noProof/>
                <w:sz w:val="24"/>
                <w:szCs w:val="24"/>
              </w:rPr>
              <w:drawing>
                <wp:inline distT="0" distB="0" distL="0" distR="0" wp14:anchorId="40AB3C7B" wp14:editId="043C0671">
                  <wp:extent cx="647700" cy="957192"/>
                  <wp:effectExtent l="19050" t="0" r="0" b="0"/>
                  <wp:docPr id="2" name="Рисунок 53" descr="Весенний ручеё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есенний ручеёк"/>
                          <pic:cNvPicPr>
                            <a:picLocks noChangeAspect="1" noChangeArrowheads="1"/>
                          </pic:cNvPicPr>
                        </pic:nvPicPr>
                        <pic:blipFill>
                          <a:blip r:embed="rId5"/>
                          <a:srcRect/>
                          <a:stretch>
                            <a:fillRect/>
                          </a:stretch>
                        </pic:blipFill>
                        <pic:spPr bwMode="auto">
                          <a:xfrm>
                            <a:off x="0" y="0"/>
                            <a:ext cx="648999" cy="959112"/>
                          </a:xfrm>
                          <a:prstGeom prst="rect">
                            <a:avLst/>
                          </a:prstGeom>
                          <a:noFill/>
                          <a:ln w="9525">
                            <a:noFill/>
                            <a:miter lim="800000"/>
                            <a:headEnd/>
                            <a:tailEnd/>
                          </a:ln>
                        </pic:spPr>
                      </pic:pic>
                    </a:graphicData>
                  </a:graphic>
                </wp:inline>
              </w:drawing>
            </w:r>
            <w:r w:rsidRPr="000A6725">
              <w:rPr>
                <w:noProof/>
                <w:sz w:val="24"/>
                <w:szCs w:val="24"/>
              </w:rPr>
              <w:drawing>
                <wp:inline distT="0" distB="0" distL="0" distR="0" wp14:anchorId="0DCFC2AB" wp14:editId="766BD4A3">
                  <wp:extent cx="735330" cy="399636"/>
                  <wp:effectExtent l="19050" t="0" r="7620" b="0"/>
                  <wp:docPr id="3" name="Рисунок 32" descr="Бесплатные игры памяти Brainilis, Brain Games Memoza: вызов вашей памяти  Компьютерные иконки, андроид, сервис, логотип, данные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есплатные игры памяти Brainilis, Brain Games Memoza: вызов вашей памяти  Компьютерные иконки, андроид, сервис, логотип, данные png | PNGWing"/>
                          <pic:cNvPicPr>
                            <a:picLocks noChangeAspect="1" noChangeArrowheads="1"/>
                          </pic:cNvPicPr>
                        </pic:nvPicPr>
                        <pic:blipFill>
                          <a:blip r:embed="rId6" cstate="print"/>
                          <a:srcRect/>
                          <a:stretch>
                            <a:fillRect/>
                          </a:stretch>
                        </pic:blipFill>
                        <pic:spPr bwMode="auto">
                          <a:xfrm>
                            <a:off x="0" y="0"/>
                            <a:ext cx="735846" cy="399916"/>
                          </a:xfrm>
                          <a:prstGeom prst="rect">
                            <a:avLst/>
                          </a:prstGeom>
                          <a:noFill/>
                          <a:ln w="9525">
                            <a:noFill/>
                            <a:miter lim="800000"/>
                            <a:headEnd/>
                            <a:tailEnd/>
                          </a:ln>
                        </pic:spPr>
                      </pic:pic>
                    </a:graphicData>
                  </a:graphic>
                </wp:inline>
              </w:drawing>
            </w:r>
            <w:r w:rsidRPr="000A6725">
              <w:rPr>
                <w:sz w:val="24"/>
                <w:szCs w:val="24"/>
                <w:lang w:val="mn-MN"/>
              </w:rPr>
              <w:t xml:space="preserve"> аад</w:t>
            </w:r>
          </w:p>
          <w:p w:rsidR="00E27AB8" w:rsidRPr="000A6725" w:rsidRDefault="00E27AB8" w:rsidP="00CA6F7D">
            <w:pPr>
              <w:pStyle w:val="a3"/>
              <w:tabs>
                <w:tab w:val="left" w:pos="426"/>
              </w:tabs>
              <w:spacing w:line="360" w:lineRule="auto"/>
              <w:ind w:left="0"/>
              <w:jc w:val="both"/>
              <w:rPr>
                <w:sz w:val="24"/>
                <w:szCs w:val="24"/>
                <w:lang w:val="mn-MN"/>
              </w:rPr>
            </w:pPr>
            <w:r w:rsidRPr="000A6725">
              <w:rPr>
                <w:noProof/>
                <w:sz w:val="24"/>
                <w:szCs w:val="24"/>
              </w:rPr>
              <w:drawing>
                <wp:inline distT="0" distB="0" distL="0" distR="0" wp14:anchorId="21C96C19" wp14:editId="4744D0BA">
                  <wp:extent cx="1042989" cy="695325"/>
                  <wp:effectExtent l="19050" t="0" r="4761" b="0"/>
                  <wp:docPr id="4" name="Рисунок 35" descr="ᐈ Обувь детская фотографии, фото детская обувь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ᐈ Обувь детская фотографии, фото детская обувь | скачать на Depositphotos®"/>
                          <pic:cNvPicPr>
                            <a:picLocks noChangeAspect="1" noChangeArrowheads="1"/>
                          </pic:cNvPicPr>
                        </pic:nvPicPr>
                        <pic:blipFill>
                          <a:blip r:embed="rId7" cstate="print"/>
                          <a:srcRect/>
                          <a:stretch>
                            <a:fillRect/>
                          </a:stretch>
                        </pic:blipFill>
                        <pic:spPr bwMode="auto">
                          <a:xfrm>
                            <a:off x="0" y="0"/>
                            <a:ext cx="1043700" cy="695799"/>
                          </a:xfrm>
                          <a:prstGeom prst="rect">
                            <a:avLst/>
                          </a:prstGeom>
                          <a:noFill/>
                          <a:ln w="9525">
                            <a:noFill/>
                            <a:miter lim="800000"/>
                            <a:headEnd/>
                            <a:tailEnd/>
                          </a:ln>
                        </pic:spPr>
                      </pic:pic>
                    </a:graphicData>
                  </a:graphic>
                </wp:inline>
              </w:drawing>
            </w:r>
            <w:r w:rsidRPr="000A6725">
              <w:rPr>
                <w:noProof/>
                <w:sz w:val="24"/>
                <w:szCs w:val="24"/>
              </w:rPr>
              <w:drawing>
                <wp:inline distT="0" distB="0" distL="0" distR="0" wp14:anchorId="36083AA6" wp14:editId="74BECC4A">
                  <wp:extent cx="947552" cy="590550"/>
                  <wp:effectExtent l="19050" t="0" r="4948" b="0"/>
                  <wp:docPr id="5" name="Рисунок 38" descr="Без обуви – Vaikr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з обуви – Vaikra.com"/>
                          <pic:cNvPicPr>
                            <a:picLocks noChangeAspect="1" noChangeArrowheads="1"/>
                          </pic:cNvPicPr>
                        </pic:nvPicPr>
                        <pic:blipFill>
                          <a:blip r:embed="rId8"/>
                          <a:srcRect/>
                          <a:stretch>
                            <a:fillRect/>
                          </a:stretch>
                        </pic:blipFill>
                        <pic:spPr bwMode="auto">
                          <a:xfrm>
                            <a:off x="0" y="0"/>
                            <a:ext cx="949872" cy="591996"/>
                          </a:xfrm>
                          <a:prstGeom prst="rect">
                            <a:avLst/>
                          </a:prstGeom>
                          <a:noFill/>
                          <a:ln w="9525">
                            <a:noFill/>
                            <a:miter lim="800000"/>
                            <a:headEnd/>
                            <a:tailEnd/>
                          </a:ln>
                        </pic:spPr>
                      </pic:pic>
                    </a:graphicData>
                  </a:graphic>
                </wp:inline>
              </w:drawing>
            </w:r>
          </w:p>
        </w:tc>
        <w:tc>
          <w:tcPr>
            <w:tcW w:w="1701" w:type="dxa"/>
          </w:tcPr>
          <w:p w:rsidR="00E27AB8" w:rsidRPr="000A6725" w:rsidRDefault="00E27AB8" w:rsidP="00CA6F7D">
            <w:pPr>
              <w:pStyle w:val="a3"/>
              <w:tabs>
                <w:tab w:val="left" w:pos="426"/>
              </w:tabs>
              <w:spacing w:line="360" w:lineRule="auto"/>
              <w:ind w:left="0"/>
              <w:jc w:val="both"/>
              <w:rPr>
                <w:sz w:val="24"/>
                <w:szCs w:val="24"/>
                <w:lang w:val="mn-MN"/>
              </w:rPr>
            </w:pPr>
            <w:r w:rsidRPr="000A6725">
              <w:rPr>
                <w:noProof/>
                <w:sz w:val="24"/>
                <w:szCs w:val="24"/>
              </w:rPr>
              <w:drawing>
                <wp:inline distT="0" distB="0" distL="0" distR="0" wp14:anchorId="56B038DB" wp14:editId="4181FAB5">
                  <wp:extent cx="2123488" cy="817025"/>
                  <wp:effectExtent l="0" t="0" r="0" b="0"/>
                  <wp:docPr id="6" name="Рисунок 46" descr="C:\Users\Лхама\Downloads\image-02-02-21-1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Лхама\Downloads\image-02-02-21-12-40.jpeg"/>
                          <pic:cNvPicPr>
                            <a:picLocks noChangeAspect="1" noChangeArrowheads="1"/>
                          </pic:cNvPicPr>
                        </pic:nvPicPr>
                        <pic:blipFill>
                          <a:blip r:embed="rId9" cstate="print"/>
                          <a:srcRect/>
                          <a:stretch>
                            <a:fillRect/>
                          </a:stretch>
                        </pic:blipFill>
                        <pic:spPr bwMode="auto">
                          <a:xfrm>
                            <a:off x="0" y="0"/>
                            <a:ext cx="2158814" cy="830617"/>
                          </a:xfrm>
                          <a:prstGeom prst="rect">
                            <a:avLst/>
                          </a:prstGeom>
                          <a:noFill/>
                          <a:ln w="9525">
                            <a:noFill/>
                            <a:miter lim="800000"/>
                            <a:headEnd/>
                            <a:tailEnd/>
                          </a:ln>
                        </pic:spPr>
                      </pic:pic>
                    </a:graphicData>
                  </a:graphic>
                </wp:inline>
              </w:drawing>
            </w:r>
          </w:p>
        </w:tc>
        <w:tc>
          <w:tcPr>
            <w:tcW w:w="2127" w:type="dxa"/>
          </w:tcPr>
          <w:p w:rsidR="00E27AB8" w:rsidRPr="000A6725" w:rsidRDefault="00E27AB8" w:rsidP="00CA6F7D">
            <w:pPr>
              <w:pStyle w:val="a3"/>
              <w:tabs>
                <w:tab w:val="left" w:pos="426"/>
              </w:tabs>
              <w:spacing w:line="360" w:lineRule="auto"/>
              <w:ind w:left="0"/>
              <w:jc w:val="both"/>
              <w:rPr>
                <w:sz w:val="24"/>
                <w:szCs w:val="24"/>
                <w:lang w:val="mn-MN"/>
              </w:rPr>
            </w:pPr>
            <w:r w:rsidRPr="000A6725">
              <w:rPr>
                <w:noProof/>
                <w:sz w:val="24"/>
                <w:szCs w:val="24"/>
              </w:rPr>
              <w:drawing>
                <wp:inline distT="0" distB="0" distL="0" distR="0" wp14:anchorId="327BC0BB" wp14:editId="509D8AA4">
                  <wp:extent cx="891078" cy="666750"/>
                  <wp:effectExtent l="19050" t="0" r="4272" b="0"/>
                  <wp:docPr id="7" name="Рисунок 5" descr="Сани в жизни поморов | Муниципальное бюджетное учреждение &quot;Центр поморской  культур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ни в жизни поморов | Муниципальное бюджетное учреждение &quot;Центр поморской  культуры&quot;"/>
                          <pic:cNvPicPr>
                            <a:picLocks noChangeAspect="1" noChangeArrowheads="1"/>
                          </pic:cNvPicPr>
                        </pic:nvPicPr>
                        <pic:blipFill>
                          <a:blip r:embed="rId10" cstate="print"/>
                          <a:srcRect/>
                          <a:stretch>
                            <a:fillRect/>
                          </a:stretch>
                        </pic:blipFill>
                        <pic:spPr bwMode="auto">
                          <a:xfrm>
                            <a:off x="0" y="0"/>
                            <a:ext cx="902988" cy="675662"/>
                          </a:xfrm>
                          <a:prstGeom prst="rect">
                            <a:avLst/>
                          </a:prstGeom>
                          <a:noFill/>
                          <a:ln w="9525">
                            <a:noFill/>
                            <a:miter lim="800000"/>
                            <a:headEnd/>
                            <a:tailEnd/>
                          </a:ln>
                        </pic:spPr>
                      </pic:pic>
                    </a:graphicData>
                  </a:graphic>
                </wp:inline>
              </w:drawing>
            </w:r>
            <w:r w:rsidRPr="000A6725">
              <w:rPr>
                <w:sz w:val="24"/>
                <w:szCs w:val="24"/>
                <w:lang w:val="mn-MN"/>
              </w:rPr>
              <w:t>бэлдэ</w:t>
            </w:r>
          </w:p>
          <w:p w:rsidR="00E27AB8" w:rsidRPr="000A6725" w:rsidRDefault="00E27AB8" w:rsidP="00CA6F7D">
            <w:pPr>
              <w:pStyle w:val="a3"/>
              <w:tabs>
                <w:tab w:val="left" w:pos="426"/>
              </w:tabs>
              <w:spacing w:line="360" w:lineRule="auto"/>
              <w:ind w:left="0"/>
              <w:jc w:val="both"/>
              <w:rPr>
                <w:sz w:val="24"/>
                <w:szCs w:val="24"/>
                <w:lang w:val="mn-MN"/>
              </w:rPr>
            </w:pPr>
            <w:r w:rsidRPr="000A6725">
              <w:rPr>
                <w:noProof/>
                <w:sz w:val="24"/>
                <w:szCs w:val="24"/>
              </w:rPr>
              <w:drawing>
                <wp:inline distT="0" distB="0" distL="0" distR="0" wp14:anchorId="46DCA512" wp14:editId="19B5882C">
                  <wp:extent cx="891540" cy="743837"/>
                  <wp:effectExtent l="19050" t="0" r="3810" b="0"/>
                  <wp:docPr id="10" name="Рисунок 10" descr="Как сделать сани или телегу для лошади - пошаговая инструкция и черте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сделать сани или телегу для лошади - пошаговая инструкция и чертежи"/>
                          <pic:cNvPicPr>
                            <a:picLocks noChangeAspect="1" noChangeArrowheads="1"/>
                          </pic:cNvPicPr>
                        </pic:nvPicPr>
                        <pic:blipFill>
                          <a:blip r:embed="rId11" cstate="print"/>
                          <a:srcRect/>
                          <a:stretch>
                            <a:fillRect/>
                          </a:stretch>
                        </pic:blipFill>
                        <pic:spPr bwMode="auto">
                          <a:xfrm>
                            <a:off x="0" y="0"/>
                            <a:ext cx="892465" cy="744609"/>
                          </a:xfrm>
                          <a:prstGeom prst="rect">
                            <a:avLst/>
                          </a:prstGeom>
                          <a:noFill/>
                          <a:ln w="9525">
                            <a:noFill/>
                            <a:miter lim="800000"/>
                            <a:headEnd/>
                            <a:tailEnd/>
                          </a:ln>
                        </pic:spPr>
                      </pic:pic>
                    </a:graphicData>
                  </a:graphic>
                </wp:inline>
              </w:drawing>
            </w:r>
            <w:r w:rsidRPr="000A6725">
              <w:rPr>
                <w:sz w:val="24"/>
                <w:szCs w:val="24"/>
                <w:lang w:val="mn-MN"/>
              </w:rPr>
              <w:t>бэлдэ</w:t>
            </w:r>
          </w:p>
        </w:tc>
        <w:tc>
          <w:tcPr>
            <w:tcW w:w="2693" w:type="dxa"/>
          </w:tcPr>
          <w:p w:rsidR="00E27AB8" w:rsidRPr="000A6725" w:rsidRDefault="00E27AB8" w:rsidP="00CA6F7D">
            <w:pPr>
              <w:pStyle w:val="a3"/>
              <w:tabs>
                <w:tab w:val="left" w:pos="426"/>
              </w:tabs>
              <w:spacing w:line="360" w:lineRule="auto"/>
              <w:ind w:left="0"/>
              <w:jc w:val="both"/>
              <w:rPr>
                <w:sz w:val="24"/>
                <w:szCs w:val="24"/>
                <w:lang w:val="mn-MN"/>
              </w:rPr>
            </w:pPr>
            <w:r w:rsidRPr="000A6725">
              <w:rPr>
                <w:noProof/>
                <w:sz w:val="24"/>
                <w:szCs w:val="24"/>
              </w:rPr>
              <w:drawing>
                <wp:inline distT="0" distB="0" distL="0" distR="0" wp14:anchorId="6435B149" wp14:editId="7ADF2B49">
                  <wp:extent cx="940659" cy="504825"/>
                  <wp:effectExtent l="19050" t="0" r="0" b="0"/>
                  <wp:docPr id="11" name="Рисунок 56" descr="Фильм Урга: Территория любви: смотреть онлайн в хорошем качестве, фото,  видео - Вокруг 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ильм Урга: Территория любви: смотреть онлайн в хорошем качестве, фото,  видео - Вокруг ТВ."/>
                          <pic:cNvPicPr>
                            <a:picLocks noChangeAspect="1" noChangeArrowheads="1"/>
                          </pic:cNvPicPr>
                        </pic:nvPicPr>
                        <pic:blipFill>
                          <a:blip r:embed="rId12" cstate="print"/>
                          <a:srcRect/>
                          <a:stretch>
                            <a:fillRect/>
                          </a:stretch>
                        </pic:blipFill>
                        <pic:spPr bwMode="auto">
                          <a:xfrm flipH="1">
                            <a:off x="0" y="0"/>
                            <a:ext cx="944512" cy="506893"/>
                          </a:xfrm>
                          <a:prstGeom prst="rect">
                            <a:avLst/>
                          </a:prstGeom>
                          <a:noFill/>
                          <a:ln w="9525">
                            <a:noFill/>
                            <a:miter lim="800000"/>
                            <a:headEnd/>
                            <a:tailEnd/>
                          </a:ln>
                        </pic:spPr>
                      </pic:pic>
                    </a:graphicData>
                  </a:graphic>
                </wp:inline>
              </w:drawing>
            </w:r>
            <w:r w:rsidRPr="000A6725">
              <w:rPr>
                <w:sz w:val="24"/>
                <w:szCs w:val="24"/>
                <w:lang w:val="mn-MN"/>
              </w:rPr>
              <w:t xml:space="preserve">+һан </w:t>
            </w:r>
            <w:r w:rsidRPr="000A6725">
              <w:rPr>
                <w:noProof/>
                <w:sz w:val="24"/>
                <w:szCs w:val="24"/>
              </w:rPr>
              <w:drawing>
                <wp:inline distT="0" distB="0" distL="0" distR="0" wp14:anchorId="5E8C93B1" wp14:editId="520AD706">
                  <wp:extent cx="842963" cy="561975"/>
                  <wp:effectExtent l="19050" t="0" r="0" b="0"/>
                  <wp:docPr id="12" name="Рисунок 59" descr="https://proza.ru/pics/2014/03/10/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roza.ru/pics/2014/03/10/2328.jpg"/>
                          <pic:cNvPicPr>
                            <a:picLocks noChangeAspect="1" noChangeArrowheads="1"/>
                          </pic:cNvPicPr>
                        </pic:nvPicPr>
                        <pic:blipFill>
                          <a:blip r:embed="rId13" cstate="print"/>
                          <a:srcRect/>
                          <a:stretch>
                            <a:fillRect/>
                          </a:stretch>
                        </pic:blipFill>
                        <pic:spPr bwMode="auto">
                          <a:xfrm>
                            <a:off x="0" y="0"/>
                            <a:ext cx="842963" cy="561975"/>
                          </a:xfrm>
                          <a:prstGeom prst="rect">
                            <a:avLst/>
                          </a:prstGeom>
                          <a:noFill/>
                          <a:ln w="9525">
                            <a:noFill/>
                            <a:miter lim="800000"/>
                            <a:headEnd/>
                            <a:tailEnd/>
                          </a:ln>
                        </pic:spPr>
                      </pic:pic>
                    </a:graphicData>
                  </a:graphic>
                </wp:inline>
              </w:drawing>
            </w:r>
            <w:r w:rsidRPr="000A6725">
              <w:rPr>
                <w:noProof/>
                <w:sz w:val="24"/>
                <w:szCs w:val="24"/>
              </w:rPr>
              <w:drawing>
                <wp:inline distT="0" distB="0" distL="0" distR="0" wp14:anchorId="04E7E656" wp14:editId="4F7C2CF6">
                  <wp:extent cx="685800" cy="685800"/>
                  <wp:effectExtent l="19050" t="0" r="0" b="0"/>
                  <wp:docPr id="13" name="Рисунок 62" descr="Эльбрус и Приэльбрусье - фотограф Max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Эльбрус и Приэльбрусье - фотограф MaxVerona"/>
                          <pic:cNvPicPr>
                            <a:picLocks noChangeAspect="1" noChangeArrowheads="1"/>
                          </pic:cNvPicPr>
                        </pic:nvPicPr>
                        <pic:blipFill>
                          <a:blip r:embed="rId14"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rsidRPr="000A6725">
              <w:rPr>
                <w:sz w:val="24"/>
                <w:szCs w:val="24"/>
                <w:lang w:val="mn-MN"/>
              </w:rPr>
              <w:t>шэмэг</w:t>
            </w:r>
          </w:p>
          <w:p w:rsidR="00E27AB8" w:rsidRPr="000A6725" w:rsidRDefault="00E27AB8" w:rsidP="00CA6F7D">
            <w:pPr>
              <w:pStyle w:val="a3"/>
              <w:tabs>
                <w:tab w:val="left" w:pos="426"/>
              </w:tabs>
              <w:spacing w:line="360" w:lineRule="auto"/>
              <w:ind w:left="0"/>
              <w:jc w:val="both"/>
              <w:rPr>
                <w:sz w:val="24"/>
                <w:szCs w:val="24"/>
                <w:lang w:val="mn-MN"/>
              </w:rPr>
            </w:pPr>
            <w:r w:rsidRPr="000A6725">
              <w:rPr>
                <w:noProof/>
                <w:sz w:val="24"/>
                <w:szCs w:val="24"/>
              </w:rPr>
              <w:drawing>
                <wp:inline distT="0" distB="0" distL="0" distR="0" wp14:anchorId="69D5AA4A" wp14:editId="44F2B951">
                  <wp:extent cx="1101090" cy="619363"/>
                  <wp:effectExtent l="19050" t="0" r="3810" b="0"/>
                  <wp:docPr id="14" name="Рисунок 65" descr="Умный человек: ученые назвали 10 отличительных признаков интеллекту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Умный человек: ученые назвали 10 отличительных признаков интеллектуалов"/>
                          <pic:cNvPicPr>
                            <a:picLocks noChangeAspect="1" noChangeArrowheads="1"/>
                          </pic:cNvPicPr>
                        </pic:nvPicPr>
                        <pic:blipFill>
                          <a:blip r:embed="rId15" cstate="print"/>
                          <a:srcRect/>
                          <a:stretch>
                            <a:fillRect/>
                          </a:stretch>
                        </pic:blipFill>
                        <pic:spPr bwMode="auto">
                          <a:xfrm flipH="1">
                            <a:off x="0" y="0"/>
                            <a:ext cx="1101682" cy="619696"/>
                          </a:xfrm>
                          <a:prstGeom prst="rect">
                            <a:avLst/>
                          </a:prstGeom>
                          <a:noFill/>
                          <a:ln w="9525">
                            <a:noFill/>
                            <a:miter lim="800000"/>
                            <a:headEnd/>
                            <a:tailEnd/>
                          </a:ln>
                        </pic:spPr>
                      </pic:pic>
                    </a:graphicData>
                  </a:graphic>
                </wp:inline>
              </w:drawing>
            </w:r>
          </w:p>
          <w:p w:rsidR="00E27AB8" w:rsidRPr="000A6725" w:rsidRDefault="00E27AB8" w:rsidP="00CA6F7D">
            <w:pPr>
              <w:pStyle w:val="a3"/>
              <w:tabs>
                <w:tab w:val="left" w:pos="426"/>
              </w:tabs>
              <w:spacing w:line="360" w:lineRule="auto"/>
              <w:ind w:left="0"/>
              <w:jc w:val="both"/>
              <w:rPr>
                <w:sz w:val="24"/>
                <w:szCs w:val="24"/>
                <w:lang w:val="mn-MN"/>
              </w:rPr>
            </w:pPr>
            <w:r w:rsidRPr="000A6725">
              <w:rPr>
                <w:noProof/>
                <w:sz w:val="24"/>
                <w:szCs w:val="24"/>
              </w:rPr>
              <w:drawing>
                <wp:inline distT="0" distB="0" distL="0" distR="0" wp14:anchorId="2EBC2980" wp14:editId="0390DB83">
                  <wp:extent cx="1101090" cy="734060"/>
                  <wp:effectExtent l="19050" t="0" r="3810" b="0"/>
                  <wp:docPr id="15" name="Рисунок 68" descr="Картинки толпа много людей, Стоковые Фотографии и Роялти-Фри Изображения  толпа много людей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ртинки толпа много людей, Стоковые Фотографии и Роялти-Фри Изображения  толпа много людей | Depositphotos®"/>
                          <pic:cNvPicPr>
                            <a:picLocks noChangeAspect="1" noChangeArrowheads="1"/>
                          </pic:cNvPicPr>
                        </pic:nvPicPr>
                        <pic:blipFill>
                          <a:blip r:embed="rId16" cstate="print"/>
                          <a:srcRect/>
                          <a:stretch>
                            <a:fillRect/>
                          </a:stretch>
                        </pic:blipFill>
                        <pic:spPr bwMode="auto">
                          <a:xfrm flipH="1">
                            <a:off x="0" y="0"/>
                            <a:ext cx="1101090" cy="734060"/>
                          </a:xfrm>
                          <a:prstGeom prst="rect">
                            <a:avLst/>
                          </a:prstGeom>
                          <a:noFill/>
                          <a:ln w="9525">
                            <a:noFill/>
                            <a:miter lim="800000"/>
                            <a:headEnd/>
                            <a:tailEnd/>
                          </a:ln>
                        </pic:spPr>
                      </pic:pic>
                    </a:graphicData>
                  </a:graphic>
                </wp:inline>
              </w:drawing>
            </w:r>
          </w:p>
          <w:p w:rsidR="00E27AB8" w:rsidRPr="000A6725" w:rsidRDefault="00E27AB8" w:rsidP="00CA6F7D">
            <w:pPr>
              <w:pStyle w:val="a3"/>
              <w:tabs>
                <w:tab w:val="left" w:pos="426"/>
              </w:tabs>
              <w:spacing w:line="360" w:lineRule="auto"/>
              <w:ind w:left="0"/>
              <w:jc w:val="both"/>
              <w:rPr>
                <w:sz w:val="24"/>
                <w:szCs w:val="24"/>
                <w:lang w:val="mn-MN"/>
              </w:rPr>
            </w:pPr>
            <w:r w:rsidRPr="000A6725">
              <w:rPr>
                <w:sz w:val="24"/>
                <w:szCs w:val="24"/>
                <w:lang w:val="mn-MN"/>
              </w:rPr>
              <w:t>шэмэг</w:t>
            </w:r>
          </w:p>
        </w:tc>
        <w:tc>
          <w:tcPr>
            <w:tcW w:w="2926" w:type="dxa"/>
          </w:tcPr>
          <w:p w:rsidR="00E27AB8" w:rsidRPr="000A6725" w:rsidRDefault="00E27AB8" w:rsidP="00CA6F7D">
            <w:pPr>
              <w:pStyle w:val="a3"/>
              <w:tabs>
                <w:tab w:val="left" w:pos="426"/>
              </w:tabs>
              <w:spacing w:line="360" w:lineRule="auto"/>
              <w:ind w:left="0"/>
              <w:jc w:val="both"/>
              <w:rPr>
                <w:sz w:val="24"/>
                <w:szCs w:val="24"/>
                <w:lang w:val="mn-MN"/>
              </w:rPr>
            </w:pPr>
            <w:r w:rsidRPr="000A6725">
              <w:rPr>
                <w:noProof/>
                <w:sz w:val="24"/>
                <w:szCs w:val="24"/>
              </w:rPr>
              <mc:AlternateContent>
                <mc:Choice Requires="wps">
                  <w:drawing>
                    <wp:inline distT="0" distB="0" distL="0" distR="0">
                      <wp:extent cx="311785" cy="311785"/>
                      <wp:effectExtent l="0" t="0" r="0" b="0"/>
                      <wp:docPr id="18" name="Прямоугольник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7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4E815B" id="Прямоугольник 18" o:spid="_x0000_s1026" style="width:24.55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" filled="f" stroked="f">
                      <o:lock v:ext="edit" aspectratio="t"/>
                      <w10:anchorlock/>
                    </v:rect>
                  </w:pict>
                </mc:Fallback>
              </mc:AlternateContent>
            </w:r>
            <w:r w:rsidRPr="000A6725">
              <w:rPr>
                <w:noProof/>
                <w:sz w:val="24"/>
                <w:szCs w:val="24"/>
              </w:rPr>
              <w:drawing>
                <wp:inline distT="0" distB="0" distL="0" distR="0" wp14:anchorId="6741D30E" wp14:editId="634AAF34">
                  <wp:extent cx="1575412" cy="994825"/>
                  <wp:effectExtent l="0" t="0" r="0" b="0"/>
                  <wp:docPr id="16" name="Рисунок 22" descr="C:\Users\Лхама\Downloads\image-30-01-21-0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Лхама\Downloads\image-30-01-21-05-11.jpeg"/>
                          <pic:cNvPicPr>
                            <a:picLocks noChangeAspect="1" noChangeArrowheads="1"/>
                          </pic:cNvPicPr>
                        </pic:nvPicPr>
                        <pic:blipFill>
                          <a:blip r:embed="rId17" cstate="print"/>
                          <a:srcRect/>
                          <a:stretch>
                            <a:fillRect/>
                          </a:stretch>
                        </pic:blipFill>
                        <pic:spPr bwMode="auto">
                          <a:xfrm>
                            <a:off x="0" y="0"/>
                            <a:ext cx="1601318" cy="1011184"/>
                          </a:xfrm>
                          <a:prstGeom prst="rect">
                            <a:avLst/>
                          </a:prstGeom>
                          <a:noFill/>
                          <a:ln w="9525">
                            <a:noFill/>
                            <a:miter lim="800000"/>
                            <a:headEnd/>
                            <a:tailEnd/>
                          </a:ln>
                        </pic:spPr>
                      </pic:pic>
                    </a:graphicData>
                  </a:graphic>
                </wp:inline>
              </w:drawing>
            </w:r>
          </w:p>
        </w:tc>
      </w:tr>
    </w:tbl>
    <w:p w:rsidR="00E27AB8" w:rsidRPr="000A6725" w:rsidRDefault="00E27AB8" w:rsidP="00E27AB8">
      <w:pPr>
        <w:pStyle w:val="a3"/>
        <w:numPr>
          <w:ilvl w:val="0"/>
          <w:numId w:val="5"/>
        </w:numPr>
        <w:tabs>
          <w:tab w:val="left" w:pos="426"/>
        </w:tabs>
        <w:spacing w:line="360" w:lineRule="auto"/>
        <w:ind w:left="0"/>
        <w:contextualSpacing/>
        <w:jc w:val="both"/>
        <w:rPr>
          <w:sz w:val="24"/>
          <w:szCs w:val="24"/>
          <w:lang w:val="mn-MN"/>
        </w:rPr>
      </w:pPr>
      <w:r w:rsidRPr="000A6725">
        <w:rPr>
          <w:sz w:val="24"/>
          <w:szCs w:val="24"/>
        </w:rPr>
        <w:fldChar w:fldCharType="begin"/>
      </w:r>
      <w:r w:rsidRPr="000A6725">
        <w:rPr>
          <w:sz w:val="24"/>
          <w:szCs w:val="24"/>
          <w:lang w:val="mn-MN"/>
        </w:rPr>
        <w:instrText xml:space="preserve"> INCLUDEPICTURE "https://apf.mail.r</w:instrText>
      </w:r>
      <w:r w:rsidRPr="000A6725">
        <w:rPr>
          <w:sz w:val="24"/>
          <w:szCs w:val="24"/>
        </w:rPr>
        <w:instrText xml:space="preserve">u/cgi-bin/readmsg?id=16121976441165505987;0;1&amp;exif=1&amp;full=1&amp;x-email=tslsmlkhama68%40mail.ru" \* MERGEFORMATINET </w:instrText>
      </w:r>
      <w:r w:rsidRPr="000A6725">
        <w:rPr>
          <w:sz w:val="24"/>
          <w:szCs w:val="24"/>
        </w:rPr>
        <w:fldChar w:fldCharType="separate"/>
      </w:r>
      <w:r w:rsidR="00C63DF7">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5pt;height:24.95pt"/>
        </w:pict>
      </w:r>
      <w:r w:rsidRPr="000A6725">
        <w:rPr>
          <w:sz w:val="24"/>
          <w:szCs w:val="24"/>
        </w:rPr>
        <w:fldChar w:fldCharType="end"/>
      </w:r>
      <w:r w:rsidRPr="000A6725">
        <w:rPr>
          <w:sz w:val="24"/>
          <w:szCs w:val="24"/>
        </w:rPr>
        <w:t xml:space="preserve"> ОНЬ</w:t>
      </w:r>
      <w:r w:rsidRPr="000A6725">
        <w:rPr>
          <w:sz w:val="24"/>
          <w:szCs w:val="24"/>
          <w:lang w:val="mn-MN"/>
        </w:rPr>
        <w:t>Һ</w:t>
      </w:r>
      <w:r w:rsidRPr="000A6725">
        <w:rPr>
          <w:sz w:val="24"/>
          <w:szCs w:val="24"/>
        </w:rPr>
        <w:t xml:space="preserve">ОН </w:t>
      </w:r>
      <w:r w:rsidRPr="000A6725">
        <w:rPr>
          <w:sz w:val="24"/>
          <w:szCs w:val="24"/>
          <w:lang w:val="mn-MN"/>
        </w:rPr>
        <w:t>Ү</w:t>
      </w:r>
      <w:r w:rsidRPr="000A6725">
        <w:rPr>
          <w:sz w:val="24"/>
          <w:szCs w:val="24"/>
        </w:rPr>
        <w:t>ГЭ</w:t>
      </w:r>
      <w:r w:rsidRPr="000A6725">
        <w:rPr>
          <w:sz w:val="24"/>
          <w:szCs w:val="24"/>
          <w:lang w:val="mn-MN"/>
        </w:rPr>
        <w:t xml:space="preserve"> (зүб харюу)</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10 - Горхо хараагүй аад, гуталаа бү тайла.</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20 – Һайхан хүндэ нүхэд олон.</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         Муу хүндэ нүхэр холо.</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30 – Шаргаяа үбэлдөө бэлдэ, тэргэеэ зундаа бэлдэ.</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40 – Ургаһан сэсэг уулын шэмэг,</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        Ухаатай хүн олонойшэмэг.</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50 – Зөөлэн модондо хорхой үдэдэг,</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        Залхуу хүндэ зоболон ушардаг.</w:t>
      </w:r>
    </w:p>
    <w:p w:rsidR="00E27AB8" w:rsidRPr="000A6725" w:rsidRDefault="00E27AB8" w:rsidP="00E27AB8">
      <w:pPr>
        <w:pStyle w:val="a3"/>
        <w:tabs>
          <w:tab w:val="left" w:pos="426"/>
        </w:tabs>
        <w:spacing w:line="360" w:lineRule="auto"/>
        <w:ind w:left="0" w:hanging="729"/>
        <w:jc w:val="center"/>
        <w:rPr>
          <w:sz w:val="24"/>
          <w:szCs w:val="24"/>
          <w:lang w:val="mn-MN"/>
        </w:rPr>
      </w:pPr>
      <w:r>
        <w:rPr>
          <w:sz w:val="24"/>
          <w:szCs w:val="24"/>
          <w:lang w:val="mn-MN"/>
        </w:rPr>
        <w:t>Дүүргэлтэ</w:t>
      </w:r>
    </w:p>
    <w:p w:rsidR="00E27AB8" w:rsidRPr="000A6725" w:rsidRDefault="00E27AB8" w:rsidP="00E27AB8">
      <w:pPr>
        <w:pStyle w:val="a3"/>
        <w:tabs>
          <w:tab w:val="left" w:pos="426"/>
        </w:tabs>
        <w:spacing w:line="360" w:lineRule="auto"/>
        <w:ind w:left="0"/>
        <w:jc w:val="both"/>
        <w:rPr>
          <w:sz w:val="24"/>
          <w:szCs w:val="24"/>
          <w:lang w:val="mn-MN"/>
        </w:rPr>
      </w:pPr>
      <w:r w:rsidRPr="000A6725">
        <w:rPr>
          <w:sz w:val="24"/>
          <w:szCs w:val="24"/>
          <w:lang w:val="mn-MN"/>
        </w:rPr>
        <w:t xml:space="preserve">    Шүүгшэд оноогоо тооложо, шүүһэн бүлэг элирүүлэгдэнэ. Энэ үедэ 2 можо болоод, таабари андалдаан эхилнэ. Таагаагүйшүүлые таабариин худалдаанда табиха.</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Таабари хэлсэхэдээ шүүһэн можо шүүгдэһэн можоёо худалдажа наадаха. Нютаг нютагуудта ондо ондоо худалдаан болодог байгаа. Жэшээнь, иимэ үгүүлбэритэй</w:t>
      </w:r>
      <w:r w:rsidR="00C36753">
        <w:rPr>
          <w:sz w:val="24"/>
          <w:szCs w:val="24"/>
          <w:lang w:val="mn-MN"/>
        </w:rPr>
        <w:t xml:space="preserve"> худалдаан.</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Тайлаг тайлаг тэмээгээр,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Табан уута будаагаар,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Дүнэн дүнэн тэмээгээр,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Дүрбэн адха таряагаар,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Гунан гунан тэмээгээр,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Гурбан монсогор орооһоор,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Аяга талхаар,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Адха орооһоор,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Шанаха сайгаар,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Шараха мяхаар,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Оёоргүй хүнэгөөр,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Ооһоргүй туламаар,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Хэмхэрхэй тогоогоор,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Жэбэрхэй хадааһаар,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Нэршүүдэ нэгэ орооһоор,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Гутайда гурбан орооһоор,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Дүүмэдэ дүрбэн орооһоор,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Тултайда табан орооһоор,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Хара нохойн хартяар,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Шара нохойн шагайгаар,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Түбөө хурьгаар,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Туулайн зулзагаар,</w:t>
      </w:r>
    </w:p>
    <w:p w:rsidR="00E27AB8" w:rsidRPr="000A6725" w:rsidRDefault="00E27AB8" w:rsidP="00C36753">
      <w:pPr>
        <w:pStyle w:val="4"/>
        <w:shd w:val="clear" w:color="auto" w:fill="auto"/>
        <w:tabs>
          <w:tab w:val="left" w:pos="709"/>
        </w:tabs>
        <w:spacing w:after="0" w:line="360" w:lineRule="auto"/>
        <w:ind w:right="-434" w:firstLine="0"/>
        <w:jc w:val="center"/>
        <w:rPr>
          <w:sz w:val="24"/>
          <w:szCs w:val="24"/>
          <w:lang w:val="mn-MN"/>
        </w:rPr>
      </w:pPr>
      <w:r w:rsidRPr="000A6725">
        <w:rPr>
          <w:sz w:val="24"/>
          <w:szCs w:val="24"/>
          <w:lang w:val="mn-MN"/>
        </w:rPr>
        <w:t>Шэжэн эшэгээр</w:t>
      </w:r>
    </w:p>
    <w:p w:rsidR="00E27AB8" w:rsidRPr="000A6725"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гэхэ мэтээр худалдуулһан таабаришад олон таабари мэдээгүйдөө эшэжэ, улайжа сайжа һуудаг байһан, тиимэһээл олон таабари мэдэхые оролдодог байгаа. Хотон айлнуудай хүүгэд ехэнхидээ үбэлэй һүниин утада сугларжа, хоёр можо болоод, таабари хэлсэдэг байгаа. Мүнөө сагта үхибүүд таабари таалсаха ехэ дуратай гэжэ тэмдэглэхээр.</w:t>
      </w:r>
    </w:p>
    <w:p w:rsidR="00E27AB8" w:rsidRDefault="00E27AB8" w:rsidP="00E27AB8">
      <w:pPr>
        <w:tabs>
          <w:tab w:val="left" w:pos="426"/>
          <w:tab w:val="left" w:pos="5673"/>
        </w:tabs>
        <w:spacing w:after="0" w:line="360" w:lineRule="auto"/>
        <w:jc w:val="center"/>
        <w:rPr>
          <w:rFonts w:ascii="Times New Roman" w:hAnsi="Times New Roman" w:cs="Times New Roman"/>
          <w:sz w:val="24"/>
          <w:szCs w:val="24"/>
          <w:lang w:val="mn-MN"/>
        </w:rPr>
      </w:pPr>
      <w:r>
        <w:rPr>
          <w:rFonts w:ascii="Times New Roman" w:hAnsi="Times New Roman" w:cs="Times New Roman"/>
          <w:sz w:val="24"/>
          <w:szCs w:val="24"/>
          <w:lang w:val="mn-MN"/>
        </w:rPr>
        <w:t>Дүн гаргалга. Эрхим б</w:t>
      </w:r>
      <w:r w:rsidRPr="000A6725">
        <w:rPr>
          <w:rFonts w:ascii="Times New Roman" w:hAnsi="Times New Roman" w:cs="Times New Roman"/>
          <w:sz w:val="24"/>
          <w:szCs w:val="24"/>
          <w:lang w:val="mn-MN"/>
        </w:rPr>
        <w:t>үлэгүүдтэ шан барюулга.</w:t>
      </w:r>
    </w:p>
    <w:p w:rsidR="00E27AB8" w:rsidRPr="000A6725" w:rsidRDefault="00E27AB8" w:rsidP="00E27AB8">
      <w:pPr>
        <w:tabs>
          <w:tab w:val="left" w:pos="426"/>
          <w:tab w:val="left" w:pos="5673"/>
        </w:tabs>
        <w:spacing w:after="0" w:line="360" w:lineRule="auto"/>
        <w:jc w:val="center"/>
        <w:rPr>
          <w:rFonts w:ascii="Times New Roman" w:hAnsi="Times New Roman" w:cs="Times New Roman"/>
          <w:sz w:val="24"/>
          <w:szCs w:val="24"/>
          <w:lang w:val="mn-MN"/>
        </w:rPr>
      </w:pPr>
    </w:p>
    <w:p w:rsidR="00E27AB8" w:rsidRPr="00E27AB8" w:rsidRDefault="00E27AB8" w:rsidP="00E27AB8">
      <w:pPr>
        <w:tabs>
          <w:tab w:val="left" w:pos="426"/>
          <w:tab w:val="left" w:pos="5673"/>
        </w:tabs>
        <w:spacing w:after="0" w:line="360" w:lineRule="auto"/>
        <w:jc w:val="right"/>
        <w:rPr>
          <w:rFonts w:ascii="Times New Roman" w:hAnsi="Times New Roman" w:cs="Times New Roman"/>
          <w:i/>
          <w:sz w:val="24"/>
          <w:szCs w:val="24"/>
          <w:lang w:val="mn-MN"/>
        </w:rPr>
      </w:pPr>
      <w:r w:rsidRPr="00E27AB8">
        <w:rPr>
          <w:rFonts w:ascii="Times New Roman" w:hAnsi="Times New Roman" w:cs="Times New Roman"/>
          <w:i/>
          <w:sz w:val="24"/>
          <w:szCs w:val="24"/>
          <w:lang w:val="mn-MN"/>
        </w:rPr>
        <w:t>Хабсаралта</w:t>
      </w:r>
    </w:p>
    <w:p w:rsidR="00E27AB8" w:rsidRDefault="00E27AB8" w:rsidP="00E27AB8">
      <w:pPr>
        <w:pStyle w:val="4"/>
        <w:shd w:val="clear" w:color="auto" w:fill="auto"/>
        <w:tabs>
          <w:tab w:val="left" w:pos="709"/>
        </w:tabs>
        <w:spacing w:after="0" w:line="360" w:lineRule="auto"/>
        <w:ind w:right="-434" w:firstLine="0"/>
        <w:jc w:val="both"/>
        <w:rPr>
          <w:sz w:val="24"/>
          <w:szCs w:val="24"/>
          <w:lang w:val="mn-MN"/>
        </w:rPr>
      </w:pPr>
      <w:r w:rsidRPr="000A6725">
        <w:rPr>
          <w:sz w:val="24"/>
          <w:szCs w:val="24"/>
          <w:lang w:val="mn-MN"/>
        </w:rPr>
        <w:t xml:space="preserve">   </w:t>
      </w:r>
    </w:p>
    <w:p w:rsidR="00AB518F" w:rsidRPr="00E27AB8" w:rsidRDefault="00AB518F" w:rsidP="00E27AB8">
      <w:pPr>
        <w:pStyle w:val="4"/>
        <w:shd w:val="clear" w:color="auto" w:fill="auto"/>
        <w:tabs>
          <w:tab w:val="left" w:pos="709"/>
        </w:tabs>
        <w:spacing w:after="0" w:line="360" w:lineRule="auto"/>
        <w:ind w:right="-434" w:firstLine="0"/>
        <w:jc w:val="both"/>
        <w:rPr>
          <w:lang w:val="mn-MN"/>
        </w:rPr>
      </w:pPr>
      <w:r w:rsidRPr="00E82F67">
        <w:rPr>
          <w:noProof/>
          <w:lang w:eastAsia="ru-RU"/>
        </w:rPr>
        <w:drawing>
          <wp:inline distT="0" distB="0" distL="0" distR="0" wp14:anchorId="70A423FA" wp14:editId="64053178">
            <wp:extent cx="2562225" cy="1442334"/>
            <wp:effectExtent l="0" t="0" r="0" b="5715"/>
            <wp:docPr id="17" name="Рисунок 17" descr="E:\ФОТО на ПЕЧАТЬ 1 октября\IMG_49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на ПЕЧАТЬ 1 октября\IMG_4957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452" cy="1494251"/>
                    </a:xfrm>
                    <a:prstGeom prst="rect">
                      <a:avLst/>
                    </a:prstGeom>
                    <a:noFill/>
                    <a:ln>
                      <a:noFill/>
                    </a:ln>
                  </pic:spPr>
                </pic:pic>
              </a:graphicData>
            </a:graphic>
          </wp:inline>
        </w:drawing>
      </w:r>
      <w:r w:rsidR="00870D52" w:rsidRPr="00E27AB8">
        <w:rPr>
          <w:lang w:val="mn-MN"/>
        </w:rPr>
        <w:t xml:space="preserve">      </w:t>
      </w:r>
      <w:r w:rsidRPr="00A01A11">
        <w:rPr>
          <w:noProof/>
          <w:lang w:eastAsia="ru-RU"/>
        </w:rPr>
        <w:drawing>
          <wp:inline distT="0" distB="0" distL="0" distR="0" wp14:anchorId="20999531" wp14:editId="3EFD442E">
            <wp:extent cx="1933575" cy="1393311"/>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9" cstate="print"/>
                    <a:srcRect/>
                    <a:stretch>
                      <a:fillRect/>
                    </a:stretch>
                  </pic:blipFill>
                  <pic:spPr bwMode="auto">
                    <a:xfrm>
                      <a:off x="0" y="0"/>
                      <a:ext cx="1964451" cy="1415560"/>
                    </a:xfrm>
                    <a:prstGeom prst="rect">
                      <a:avLst/>
                    </a:prstGeom>
                    <a:noFill/>
                    <a:ln w="9525">
                      <a:noFill/>
                      <a:miter lim="800000"/>
                      <a:headEnd/>
                      <a:tailEnd/>
                    </a:ln>
                    <a:effectLst/>
                  </pic:spPr>
                </pic:pic>
              </a:graphicData>
            </a:graphic>
          </wp:inline>
        </w:drawing>
      </w:r>
    </w:p>
    <w:p w:rsidR="00AB518F" w:rsidRPr="00E27AB8" w:rsidRDefault="00AB518F">
      <w:pPr>
        <w:rPr>
          <w:lang w:val="mn-MN"/>
        </w:rPr>
      </w:pPr>
    </w:p>
    <w:p w:rsidR="00AB518F" w:rsidRPr="00E27AB8" w:rsidRDefault="00AB518F">
      <w:pPr>
        <w:rPr>
          <w:lang w:val="mn-MN"/>
        </w:rPr>
      </w:pPr>
      <w:r w:rsidRPr="00955D57">
        <w:rPr>
          <w:noProof/>
          <w:lang w:eastAsia="ru-RU"/>
        </w:rPr>
        <w:drawing>
          <wp:inline distT="0" distB="0" distL="0" distR="0" wp14:anchorId="132AA4F0" wp14:editId="66064ED9">
            <wp:extent cx="2057400" cy="1590420"/>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0"/>
                    <a:srcRect/>
                    <a:stretch>
                      <a:fillRect/>
                    </a:stretch>
                  </pic:blipFill>
                  <pic:spPr bwMode="auto">
                    <a:xfrm>
                      <a:off x="0" y="0"/>
                      <a:ext cx="2075445" cy="1604369"/>
                    </a:xfrm>
                    <a:prstGeom prst="rect">
                      <a:avLst/>
                    </a:prstGeom>
                    <a:noFill/>
                    <a:ln w="9525">
                      <a:noFill/>
                      <a:miter lim="800000"/>
                      <a:headEnd/>
                      <a:tailEnd/>
                    </a:ln>
                  </pic:spPr>
                </pic:pic>
              </a:graphicData>
            </a:graphic>
          </wp:inline>
        </w:drawing>
      </w:r>
      <w:r w:rsidR="00870D52" w:rsidRPr="00E27AB8">
        <w:rPr>
          <w:lang w:val="mn-MN"/>
        </w:rPr>
        <w:t xml:space="preserve">    </w:t>
      </w:r>
      <w:r w:rsidRPr="0099348D">
        <w:rPr>
          <w:noProof/>
          <w:lang w:eastAsia="ru-RU"/>
        </w:rPr>
        <w:drawing>
          <wp:inline distT="0" distB="0" distL="0" distR="0" wp14:anchorId="32967A09" wp14:editId="51D46B08">
            <wp:extent cx="2276475" cy="1532255"/>
            <wp:effectExtent l="0" t="0" r="9525" b="0"/>
            <wp:docPr id="8" name="Рисунок 8"/>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8227" cy="1546896"/>
                    </a:xfrm>
                    <a:prstGeom prst="rect">
                      <a:avLst/>
                    </a:prstGeom>
                  </pic:spPr>
                </pic:pic>
              </a:graphicData>
            </a:graphic>
          </wp:inline>
        </w:drawing>
      </w:r>
    </w:p>
    <w:p w:rsidR="00AB518F" w:rsidRPr="00E27AB8" w:rsidRDefault="00AB518F">
      <w:pPr>
        <w:rPr>
          <w:lang w:val="mn-MN"/>
        </w:rPr>
      </w:pPr>
      <w:r w:rsidRPr="00E0540F">
        <w:rPr>
          <w:noProof/>
          <w:lang w:eastAsia="ru-RU"/>
        </w:rPr>
        <w:drawing>
          <wp:inline distT="0" distB="0" distL="0" distR="0" wp14:anchorId="27DB77AD" wp14:editId="298B02BD">
            <wp:extent cx="2429859" cy="1365456"/>
            <wp:effectExtent l="0" t="0" r="8890" b="6350"/>
            <wp:docPr id="1" name="Рисунок 1" descr="D:\_\Эрхим багша 2017 ноябрь\Фото для ЭРХИМ\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_\Эрхим багша 2017 ноябрь\Фото для ЭРХИМ\DSC_00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3907" cy="1373350"/>
                    </a:xfrm>
                    <a:prstGeom prst="rect">
                      <a:avLst/>
                    </a:prstGeom>
                    <a:noFill/>
                    <a:ln>
                      <a:noFill/>
                    </a:ln>
                  </pic:spPr>
                </pic:pic>
              </a:graphicData>
            </a:graphic>
          </wp:inline>
        </w:drawing>
      </w:r>
      <w:r w:rsidR="00870D52" w:rsidRPr="00E27AB8">
        <w:rPr>
          <w:lang w:val="mn-MN"/>
        </w:rPr>
        <w:t xml:space="preserve">   </w:t>
      </w:r>
      <w:r w:rsidRPr="00561280">
        <w:rPr>
          <w:noProof/>
          <w:lang w:eastAsia="ru-RU"/>
        </w:rPr>
        <w:drawing>
          <wp:inline distT="0" distB="0" distL="0" distR="0" wp14:anchorId="117226E1" wp14:editId="634A468D">
            <wp:extent cx="2256927" cy="1692695"/>
            <wp:effectExtent l="0" t="0" r="0" b="3175"/>
            <wp:docPr id="42" name="Рисунок 42" descr="C:\Users\User\Downloads\IMG_559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IMG_5598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9960" cy="1724970"/>
                    </a:xfrm>
                    <a:prstGeom prst="rect">
                      <a:avLst/>
                    </a:prstGeom>
                    <a:noFill/>
                    <a:ln>
                      <a:noFill/>
                    </a:ln>
                  </pic:spPr>
                </pic:pic>
              </a:graphicData>
            </a:graphic>
          </wp:inline>
        </w:drawing>
      </w:r>
    </w:p>
    <w:p w:rsidR="00AB518F" w:rsidRPr="00E27AB8" w:rsidRDefault="00AB518F">
      <w:pPr>
        <w:rPr>
          <w:lang w:val="mn-MN"/>
        </w:rPr>
      </w:pPr>
      <w:r w:rsidRPr="00561280">
        <w:rPr>
          <w:noProof/>
          <w:lang w:eastAsia="ru-RU"/>
        </w:rPr>
        <w:drawing>
          <wp:inline distT="0" distB="0" distL="0" distR="0" wp14:anchorId="0E43BFAF" wp14:editId="581D5B5D">
            <wp:extent cx="2434840" cy="1370625"/>
            <wp:effectExtent l="0" t="0" r="3810" b="1270"/>
            <wp:docPr id="9" name="Рисунок 9" descr="C:\Users\User\Downloads\IMG_49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IMG_4903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7562" cy="1389045"/>
                    </a:xfrm>
                    <a:prstGeom prst="rect">
                      <a:avLst/>
                    </a:prstGeom>
                    <a:noFill/>
                    <a:ln>
                      <a:noFill/>
                    </a:ln>
                  </pic:spPr>
                </pic:pic>
              </a:graphicData>
            </a:graphic>
          </wp:inline>
        </w:drawing>
      </w:r>
      <w:r w:rsidR="00870D52" w:rsidRPr="00E27AB8">
        <w:rPr>
          <w:lang w:val="mn-MN"/>
        </w:rPr>
        <w:t xml:space="preserve">   </w:t>
      </w:r>
      <w:r w:rsidRPr="000A359C">
        <w:rPr>
          <w:noProof/>
          <w:lang w:eastAsia="ru-RU"/>
        </w:rPr>
        <w:drawing>
          <wp:inline distT="0" distB="0" distL="0" distR="0" wp14:anchorId="06411772" wp14:editId="0A2D125C">
            <wp:extent cx="2376008" cy="1337507"/>
            <wp:effectExtent l="0" t="0" r="5715" b="0"/>
            <wp:docPr id="29" name="Рисунок 29" descr="C:\Users\User\Downloads\IMG_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IMG_49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4090" cy="1358944"/>
                    </a:xfrm>
                    <a:prstGeom prst="rect">
                      <a:avLst/>
                    </a:prstGeom>
                    <a:noFill/>
                    <a:ln>
                      <a:noFill/>
                    </a:ln>
                  </pic:spPr>
                </pic:pic>
              </a:graphicData>
            </a:graphic>
          </wp:inline>
        </w:drawing>
      </w:r>
    </w:p>
    <w:sectPr w:rsidR="00AB518F" w:rsidRPr="00E27A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63CE8"/>
    <w:multiLevelType w:val="hybridMultilevel"/>
    <w:tmpl w:val="7F844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A42AF2"/>
    <w:multiLevelType w:val="hybridMultilevel"/>
    <w:tmpl w:val="A4D27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DB72D9"/>
    <w:multiLevelType w:val="hybridMultilevel"/>
    <w:tmpl w:val="9D925DF0"/>
    <w:lvl w:ilvl="0" w:tplc="36B64D48">
      <w:start w:val="1"/>
      <w:numFmt w:val="decimal"/>
      <w:lvlText w:val="%1."/>
      <w:lvlJc w:val="left"/>
      <w:pPr>
        <w:ind w:left="1155" w:hanging="360"/>
      </w:pPr>
      <w:rPr>
        <w:rFonts w:hint="default"/>
        <w:b w:val="0"/>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 w15:restartNumberingAfterBreak="0">
    <w:nsid w:val="448F7427"/>
    <w:multiLevelType w:val="hybridMultilevel"/>
    <w:tmpl w:val="B99E8AF2"/>
    <w:lvl w:ilvl="0" w:tplc="C8B8EDBC">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E638E9"/>
    <w:multiLevelType w:val="hybridMultilevel"/>
    <w:tmpl w:val="AAD65CC6"/>
    <w:lvl w:ilvl="0" w:tplc="14428A0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4FCB6319"/>
    <w:multiLevelType w:val="hybridMultilevel"/>
    <w:tmpl w:val="F6583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94C5F21"/>
    <w:multiLevelType w:val="hybridMultilevel"/>
    <w:tmpl w:val="29FAA03C"/>
    <w:lvl w:ilvl="0" w:tplc="0419000F">
      <w:start w:val="1"/>
      <w:numFmt w:val="decimal"/>
      <w:lvlText w:val="%1."/>
      <w:lvlJc w:val="left"/>
      <w:pPr>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F925771"/>
    <w:multiLevelType w:val="hybridMultilevel"/>
    <w:tmpl w:val="7F844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7"/>
  </w:num>
  <w:num w:numId="5">
    <w:abstractNumId w:val="2"/>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A4"/>
    <w:rsid w:val="00313BA3"/>
    <w:rsid w:val="00484474"/>
    <w:rsid w:val="00870D52"/>
    <w:rsid w:val="009B2CA4"/>
    <w:rsid w:val="00AB518F"/>
    <w:rsid w:val="00C36753"/>
    <w:rsid w:val="00C63DF7"/>
    <w:rsid w:val="00E27AB8"/>
    <w:rsid w:val="00E44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B0BC2"/>
  <w15:chartTrackingRefBased/>
  <w15:docId w15:val="{15F1751F-A40E-43B4-8EA7-431162CCA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7AB8"/>
    <w:pPr>
      <w:spacing w:after="0" w:line="240" w:lineRule="auto"/>
      <w:ind w:left="708"/>
    </w:pPr>
    <w:rPr>
      <w:rFonts w:ascii="Times New Roman" w:eastAsia="Times New Roman" w:hAnsi="Times New Roman" w:cs="Times New Roman"/>
      <w:sz w:val="28"/>
      <w:szCs w:val="20"/>
      <w:lang w:eastAsia="ru-RU"/>
    </w:rPr>
  </w:style>
  <w:style w:type="character" w:customStyle="1" w:styleId="a4">
    <w:name w:val="Основной текст_"/>
    <w:link w:val="4"/>
    <w:rsid w:val="00E27AB8"/>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4"/>
    <w:rsid w:val="00E27AB8"/>
    <w:pPr>
      <w:widowControl w:val="0"/>
      <w:shd w:val="clear" w:color="auto" w:fill="FFFFFF"/>
      <w:spacing w:after="240" w:line="0" w:lineRule="atLeast"/>
      <w:ind w:hanging="720"/>
    </w:pPr>
    <w:rPr>
      <w:rFonts w:ascii="Times New Roman" w:eastAsia="Times New Roman" w:hAnsi="Times New Roman" w:cs="Times New Roman"/>
      <w:sz w:val="26"/>
      <w:szCs w:val="26"/>
    </w:rPr>
  </w:style>
  <w:style w:type="table" w:styleId="a5">
    <w:name w:val="Table Grid"/>
    <w:basedOn w:val="a1"/>
    <w:uiPriority w:val="59"/>
    <w:rsid w:val="00E27A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 Spacing"/>
    <w:uiPriority w:val="1"/>
    <w:qFormat/>
    <w:rsid w:val="00E27AB8"/>
    <w:pPr>
      <w:spacing w:after="0" w:line="240" w:lineRule="auto"/>
    </w:pPr>
    <w:rPr>
      <w:rFonts w:ascii="Calibri" w:eastAsia="Calibri" w:hAnsi="Calibri" w:cs="Times New Roman"/>
    </w:rPr>
  </w:style>
  <w:style w:type="character" w:styleId="a7">
    <w:name w:val="Strong"/>
    <w:uiPriority w:val="22"/>
    <w:qFormat/>
    <w:rsid w:val="00E27A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1910</Words>
  <Characters>10890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2023-05-11T02:58:00Z</dcterms:created>
  <dcterms:modified xsi:type="dcterms:W3CDTF">2023-05-11T03:26:00Z</dcterms:modified>
</cp:coreProperties>
</file>